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sz w:val="36"/>
          <w:szCs w:val="36"/>
          <w:u w:val="single"/>
        </w:rPr>
      </w:pPr>
      <w:r w:rsidDel="00000000" w:rsidR="00000000" w:rsidRPr="00000000">
        <w:rPr>
          <w:b w:val="1"/>
          <w:sz w:val="36"/>
          <w:szCs w:val="36"/>
          <w:u w:val="single"/>
          <w:rtl w:val="0"/>
        </w:rPr>
        <w:t xml:space="preserve">NAET Guidelines</w:t>
      </w:r>
      <w:r w:rsidDel="00000000" w:rsidR="00000000" w:rsidRPr="00000000">
        <w:rPr>
          <w:sz w:val="36"/>
          <w:szCs w:val="36"/>
          <w:u w:val="single"/>
          <w:rtl w:val="0"/>
        </w:rPr>
        <w:t xml:space="preserve"> (9th Edition)</w:t>
      </w:r>
    </w:p>
    <w:p w:rsidR="00000000" w:rsidDel="00000000" w:rsidP="00000000" w:rsidRDefault="00000000" w:rsidRPr="00000000" w14:paraId="00000001">
      <w:pPr>
        <w:contextualSpacing w:val="0"/>
        <w:jc w:val="center"/>
        <w:rPr>
          <w:i w:val="1"/>
        </w:rPr>
      </w:pPr>
      <w:r w:rsidDel="00000000" w:rsidR="00000000" w:rsidRPr="00000000">
        <w:rPr>
          <w:i w:val="1"/>
          <w:rtl w:val="0"/>
        </w:rPr>
        <w:t xml:space="preserve">Listed below are the a</w:t>
      </w:r>
      <w:r w:rsidDel="00000000" w:rsidR="00000000" w:rsidRPr="00000000">
        <w:rPr>
          <w:i w:val="1"/>
          <w:rtl w:val="0"/>
        </w:rPr>
        <w:t xml:space="preserve">voidances and suggestions for the first 30 allergy eliminations that you will potentially have during your NAET treatment. We ask for complete cooperation between the patient and the doctor in order to achieve the most satisfactory results with the least discomfort, inconvenience, or complications possible.</w:t>
      </w:r>
    </w:p>
    <w:p w:rsidR="00000000" w:rsidDel="00000000" w:rsidP="00000000" w:rsidRDefault="00000000" w:rsidRPr="00000000" w14:paraId="00000002">
      <w:pPr>
        <w:contextualSpacing w:val="0"/>
        <w:rPr>
          <w:b w:val="1"/>
        </w:rPr>
      </w:pPr>
      <w:r w:rsidDel="00000000" w:rsidR="00000000" w:rsidRPr="00000000">
        <w:rPr>
          <w:rtl w:val="0"/>
        </w:rPr>
      </w:r>
    </w:p>
    <w:p w:rsidR="00000000" w:rsidDel="00000000" w:rsidP="00000000" w:rsidRDefault="00000000" w:rsidRPr="00000000" w14:paraId="00000003">
      <w:pPr>
        <w:contextualSpacing w:val="0"/>
        <w:rPr>
          <w:b w:val="1"/>
        </w:rPr>
      </w:pPr>
      <w:r w:rsidDel="00000000" w:rsidR="00000000" w:rsidRPr="00000000">
        <w:rPr>
          <w:rtl w:val="0"/>
        </w:rPr>
      </w:r>
    </w:p>
    <w:p w:rsidR="00000000" w:rsidDel="00000000" w:rsidP="00000000" w:rsidRDefault="00000000" w:rsidRPr="00000000" w14:paraId="00000004">
      <w:pPr>
        <w:contextualSpacing w:val="0"/>
        <w:rPr>
          <w:b w:val="1"/>
        </w:rPr>
      </w:pPr>
      <w:r w:rsidDel="00000000" w:rsidR="00000000" w:rsidRPr="00000000">
        <w:rPr>
          <w:rtl w:val="0"/>
        </w:rPr>
      </w:r>
    </w:p>
    <w:p w:rsidR="00000000" w:rsidDel="00000000" w:rsidP="00000000" w:rsidRDefault="00000000" w:rsidRPr="00000000" w14:paraId="00000005">
      <w:pPr>
        <w:contextualSpacing w:val="0"/>
        <w:rPr/>
      </w:pPr>
      <w:r w:rsidDel="00000000" w:rsidR="00000000" w:rsidRPr="00000000">
        <w:rPr>
          <w:b w:val="1"/>
          <w:rtl w:val="0"/>
        </w:rPr>
        <w:t xml:space="preserve">1. BBF</w:t>
      </w:r>
      <w:r w:rsidDel="00000000" w:rsidR="00000000" w:rsidRPr="00000000">
        <w:rPr>
          <w:rtl w:val="0"/>
        </w:rPr>
        <w:t xml:space="preserve">: (Brain Body Balance Formula)</w:t>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ind w:left="0" w:firstLine="0"/>
        <w:contextualSpacing w:val="0"/>
        <w:rPr/>
      </w:pPr>
      <w:r w:rsidDel="00000000" w:rsidR="00000000" w:rsidRPr="00000000">
        <w:rPr>
          <w:rtl w:val="0"/>
        </w:rPr>
        <w:t xml:space="preserve">This is to balance the overall energy of the body. If she overall energy is not in a balanced state, an individual can experience difficulty in clearing other allergens in the list. This BBF sample is the combined energy of various vital organs, tissues, elements and ingredients necessary to maintain a good nervous system. There are no food elements here; hence no food avoidance is necessary after this treatment.</w:t>
      </w:r>
    </w:p>
    <w:p w:rsidR="00000000" w:rsidDel="00000000" w:rsidP="00000000" w:rsidRDefault="00000000" w:rsidRPr="00000000" w14:paraId="00000008">
      <w:pPr>
        <w:ind w:left="0" w:firstLine="0"/>
        <w:contextualSpacing w:val="0"/>
        <w:rPr/>
      </w:pPr>
      <w:r w:rsidDel="00000000" w:rsidR="00000000" w:rsidRPr="00000000">
        <w:rPr>
          <w:b w:val="1"/>
          <w:color w:val="ff0000"/>
          <w:rtl w:val="0"/>
        </w:rPr>
        <w:t xml:space="preserve">AVOID</w:t>
      </w:r>
      <w:r w:rsidDel="00000000" w:rsidR="00000000" w:rsidRPr="00000000">
        <w:rPr>
          <w:color w:val="ff0000"/>
          <w:rtl w:val="0"/>
        </w:rPr>
        <w:t xml:space="preserve">: </w:t>
      </w:r>
      <w:r w:rsidDel="00000000" w:rsidR="00000000" w:rsidRPr="00000000">
        <w:rPr>
          <w:rtl w:val="0"/>
        </w:rPr>
        <w:t xml:space="preserve">Avoid stress and try to relax for 25 hours following the treatment for BBF. Drink 5-6 glasses of non allergic water (any water you are not allergic to) spaced throughout the day. </w:t>
      </w:r>
    </w:p>
    <w:p w:rsidR="00000000" w:rsidDel="00000000" w:rsidP="00000000" w:rsidRDefault="00000000" w:rsidRPr="00000000" w14:paraId="00000009">
      <w:pPr>
        <w:ind w:left="720" w:firstLine="0"/>
        <w:contextualSpacing w:val="0"/>
        <w:rPr/>
      </w:pPr>
      <w:r w:rsidDel="00000000" w:rsidR="00000000" w:rsidRPr="00000000">
        <w:rPr>
          <w:rtl w:val="0"/>
        </w:rPr>
        <w:t xml:space="preserve">-BBF may be used as a combination with all other basic allergens if it is indicated after</w:t>
      </w:r>
    </w:p>
    <w:p w:rsidR="00000000" w:rsidDel="00000000" w:rsidP="00000000" w:rsidRDefault="00000000" w:rsidRPr="00000000" w14:paraId="0000000A">
      <w:pPr>
        <w:ind w:left="720" w:firstLine="0"/>
        <w:contextualSpacing w:val="0"/>
        <w:rPr/>
      </w:pPr>
      <w:r w:rsidDel="00000000" w:rsidR="00000000" w:rsidRPr="00000000">
        <w:rPr>
          <w:rtl w:val="0"/>
        </w:rPr>
        <w:t xml:space="preserve">  each single group has cleared.</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*CMG = the individual components associated with groups.</w:t>
      </w:r>
    </w:p>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rPr>
      </w:pPr>
      <w:r w:rsidDel="00000000" w:rsidR="00000000" w:rsidRPr="00000000">
        <w:rPr>
          <w:rtl w:val="0"/>
        </w:rPr>
      </w:r>
    </w:p>
    <w:p w:rsidR="00000000" w:rsidDel="00000000" w:rsidP="00000000" w:rsidRDefault="00000000" w:rsidRPr="00000000" w14:paraId="0000000F">
      <w:pPr>
        <w:contextualSpacing w:val="0"/>
        <w:rPr>
          <w:b w:val="1"/>
        </w:rPr>
      </w:pPr>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b w:val="1"/>
          <w:rtl w:val="0"/>
        </w:rPr>
        <w:t xml:space="preserve">2. EGG MIX</w:t>
      </w:r>
      <w:r w:rsidDel="00000000" w:rsidR="00000000" w:rsidRPr="00000000">
        <w:rPr>
          <w:rtl w:val="0"/>
        </w:rPr>
        <w:t xml:space="preserve">: (Egg-CMG: egg yolk, egg white, chicken, tetracycline, ovomucin, lisozyme, feathers). </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egg white, egg yolk, chicken, tetracycline antibiotic and all foods containing egg or chicken including crackers, cookies, soups, breads, mayonnaise, salad dressings, cakes, pasties, pies pancakes, foods baked or fried in egg batter or thick sauces. Also avoid birds, feather pillows, down comforters, vitamins and protein drinks made with egg, shampoos, conditioners, and lotions with egg products.</w:t>
      </w:r>
    </w:p>
    <w:p w:rsidR="00000000" w:rsidDel="00000000" w:rsidP="00000000" w:rsidRDefault="00000000" w:rsidRPr="00000000" w14:paraId="00000013">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brown or white rice, pasta without eggs, imitation eggs, vegetables, salads, oil and vinegar, fruits, milk products, beef, pork, fish, dried beans, lentils, green peas, potatoes, coffee, juice, soft drinks, water and tea.</w:t>
      </w:r>
    </w:p>
    <w:p w:rsidR="00000000" w:rsidDel="00000000" w:rsidP="00000000" w:rsidRDefault="00000000" w:rsidRPr="00000000" w14:paraId="00000014">
      <w:pPr>
        <w:ind w:left="0" w:firstLine="0"/>
        <w:contextualSpacing w:val="0"/>
        <w:rPr/>
      </w:pPr>
      <w:r w:rsidDel="00000000" w:rsidR="00000000" w:rsidRPr="00000000">
        <w:rPr>
          <w:rtl w:val="0"/>
        </w:rPr>
      </w:r>
    </w:p>
    <w:p w:rsidR="00000000" w:rsidDel="00000000" w:rsidP="00000000" w:rsidRDefault="00000000" w:rsidRPr="00000000" w14:paraId="00000015">
      <w:pPr>
        <w:ind w:left="0" w:firstLine="0"/>
        <w:contextualSpacing w:val="0"/>
        <w:rPr/>
      </w:pPr>
      <w:r w:rsidDel="00000000" w:rsidR="00000000" w:rsidRPr="00000000">
        <w:rPr>
          <w:rtl w:val="0"/>
        </w:rPr>
      </w:r>
    </w:p>
    <w:p w:rsidR="00000000" w:rsidDel="00000000" w:rsidP="00000000" w:rsidRDefault="00000000" w:rsidRPr="00000000" w14:paraId="00000016">
      <w:pPr>
        <w:ind w:left="0" w:firstLine="0"/>
        <w:contextualSpacing w:val="0"/>
        <w:rPr/>
      </w:pPr>
      <w:r w:rsidDel="00000000" w:rsidR="00000000" w:rsidRPr="00000000">
        <w:rPr>
          <w:rtl w:val="0"/>
        </w:rPr>
      </w:r>
    </w:p>
    <w:p w:rsidR="00000000" w:rsidDel="00000000" w:rsidP="00000000" w:rsidRDefault="00000000" w:rsidRPr="00000000" w14:paraId="00000017">
      <w:pPr>
        <w:ind w:left="0" w:firstLine="0"/>
        <w:contextualSpacing w:val="0"/>
        <w:rPr/>
      </w:pPr>
      <w:r w:rsidDel="00000000" w:rsidR="00000000" w:rsidRPr="00000000">
        <w:rPr>
          <w:b w:val="1"/>
          <w:rtl w:val="0"/>
        </w:rPr>
        <w:t xml:space="preserve">3. CALCIUM MIX</w:t>
      </w:r>
      <w:r w:rsidDel="00000000" w:rsidR="00000000" w:rsidRPr="00000000">
        <w:rPr>
          <w:rtl w:val="0"/>
        </w:rPr>
        <w:t xml:space="preserve">: (Cal-CMG: albumin, casein, calcium lactate, calcium gluconate, calcium citrate, calcium malate, calcium fumarate, coral calcium, vitamin D, milk mix, breast milk, lactic acid, cheese mix, lactoglobulin, cow’s milk, and goat’s milk).</w:t>
      </w:r>
    </w:p>
    <w:p w:rsidR="00000000" w:rsidDel="00000000" w:rsidP="00000000" w:rsidRDefault="00000000" w:rsidRPr="00000000" w14:paraId="00000018">
      <w:pPr>
        <w:ind w:left="0" w:firstLine="0"/>
        <w:contextualSpacing w:val="0"/>
        <w:rPr/>
      </w:pPr>
      <w:r w:rsidDel="00000000" w:rsidR="00000000" w:rsidRPr="00000000">
        <w:rPr>
          <w:rtl w:val="0"/>
        </w:rPr>
      </w:r>
    </w:p>
    <w:p w:rsidR="00000000" w:rsidDel="00000000" w:rsidP="00000000" w:rsidRDefault="00000000" w:rsidRPr="00000000" w14:paraId="00000019">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milk or milk products, eggs, uncooked vegetables, dark leafy vegetables like lettuce, cabbage, spinach, dandelion greens, brussel sprouts, broccoli, sesame seeds, oats, navy beans, cheese, soybeans, almonds, dried beans, walnuts, sardines, salmon, peanuts, sunflower seeds, calcium supplements, and any pre-packaged food fortified with calcium. **Drink and use distilled water and avoid using toothpaste for 25 hours.</w:t>
      </w:r>
    </w:p>
    <w:p w:rsidR="00000000" w:rsidDel="00000000" w:rsidP="00000000" w:rsidRDefault="00000000" w:rsidRPr="00000000" w14:paraId="0000001A">
      <w:pPr>
        <w:ind w:left="0" w:firstLine="0"/>
        <w:contextualSpacing w:val="0"/>
        <w:rPr/>
      </w:pPr>
      <w:r w:rsidDel="00000000" w:rsidR="00000000" w:rsidRPr="00000000">
        <w:rPr>
          <w:color w:val="0000ff"/>
          <w:rtl w:val="0"/>
        </w:rPr>
        <w:t xml:space="preserve">YOU MAY EAT OR USE: </w:t>
      </w:r>
      <w:r w:rsidDel="00000000" w:rsidR="00000000" w:rsidRPr="00000000">
        <w:rPr>
          <w:rtl w:val="0"/>
        </w:rPr>
        <w:t xml:space="preserve">cooked rice, pasta, well-cooked vegetables, cooked potato, corn, yams, cauliflower, sweet potato, red meat, chicken, sugar, coffee or tea without milk </w:t>
      </w:r>
    </w:p>
    <w:p w:rsidR="00000000" w:rsidDel="00000000" w:rsidP="00000000" w:rsidRDefault="00000000" w:rsidRPr="00000000" w14:paraId="0000001B">
      <w:pPr>
        <w:ind w:left="0" w:firstLine="0"/>
        <w:contextualSpacing w:val="0"/>
        <w:rPr/>
      </w:pPr>
      <w:r w:rsidDel="00000000" w:rsidR="00000000" w:rsidRPr="00000000">
        <w:rPr>
          <w:rtl w:val="0"/>
        </w:rPr>
        <w:t xml:space="preserve">(If the food label says it contains less than 2% calcium it’s usually OK)</w:t>
      </w:r>
    </w:p>
    <w:p w:rsidR="00000000" w:rsidDel="00000000" w:rsidP="00000000" w:rsidRDefault="00000000" w:rsidRPr="00000000" w14:paraId="0000001C">
      <w:pPr>
        <w:ind w:left="0" w:firstLine="0"/>
        <w:contextualSpacing w:val="0"/>
        <w:rPr/>
      </w:pPr>
      <w:r w:rsidDel="00000000" w:rsidR="00000000" w:rsidRPr="00000000">
        <w:rPr>
          <w:rtl w:val="0"/>
        </w:rPr>
      </w:r>
    </w:p>
    <w:p w:rsidR="00000000" w:rsidDel="00000000" w:rsidP="00000000" w:rsidRDefault="00000000" w:rsidRPr="00000000" w14:paraId="0000001D">
      <w:pPr>
        <w:ind w:left="0" w:firstLine="0"/>
        <w:contextualSpacing w:val="0"/>
        <w:rPr/>
      </w:pPr>
      <w:r w:rsidDel="00000000" w:rsidR="00000000" w:rsidRPr="00000000">
        <w:rPr>
          <w:rtl w:val="0"/>
        </w:rPr>
      </w:r>
    </w:p>
    <w:p w:rsidR="00000000" w:rsidDel="00000000" w:rsidP="00000000" w:rsidRDefault="00000000" w:rsidRPr="00000000" w14:paraId="0000001E">
      <w:pPr>
        <w:ind w:left="0" w:firstLine="0"/>
        <w:contextualSpacing w:val="0"/>
        <w:rPr/>
      </w:pPr>
      <w:r w:rsidDel="00000000" w:rsidR="00000000" w:rsidRPr="00000000">
        <w:rPr>
          <w:rtl w:val="0"/>
        </w:rPr>
      </w:r>
    </w:p>
    <w:p w:rsidR="00000000" w:rsidDel="00000000" w:rsidP="00000000" w:rsidRDefault="00000000" w:rsidRPr="00000000" w14:paraId="0000001F">
      <w:pPr>
        <w:ind w:left="0" w:firstLine="0"/>
        <w:contextualSpacing w:val="0"/>
        <w:rPr/>
      </w:pPr>
      <w:r w:rsidDel="00000000" w:rsidR="00000000" w:rsidRPr="00000000">
        <w:rPr>
          <w:b w:val="1"/>
          <w:rtl w:val="0"/>
        </w:rPr>
        <w:t xml:space="preserve">4. VITAMIN C MIX</w:t>
      </w:r>
      <w:r w:rsidDel="00000000" w:rsidR="00000000" w:rsidRPr="00000000">
        <w:rPr>
          <w:rtl w:val="0"/>
        </w:rPr>
        <w:t xml:space="preserve">: (Vit.C-CMG: ascorbic acid, acerola Camu, oxalic acid, rose hip, kakadu plum, plum mix, bioflavonoid, citrus mix, citric acid, berry mix, vegetable mix, fruit mix, chlorophyll, cucumber, melon mix, L. gulonolactone, zucchini, vinegar mix, hesperidin, rutin, quercetin, quince seed).</w:t>
      </w:r>
    </w:p>
    <w:p w:rsidR="00000000" w:rsidDel="00000000" w:rsidP="00000000" w:rsidRDefault="00000000" w:rsidRPr="00000000" w14:paraId="00000020">
      <w:pPr>
        <w:ind w:left="0" w:firstLine="0"/>
        <w:contextualSpacing w:val="0"/>
        <w:rPr/>
      </w:pPr>
      <w:r w:rsidDel="00000000" w:rsidR="00000000" w:rsidRPr="00000000">
        <w:rPr>
          <w:rtl w:val="0"/>
        </w:rPr>
      </w:r>
    </w:p>
    <w:p w:rsidR="00000000" w:rsidDel="00000000" w:rsidP="00000000" w:rsidRDefault="00000000" w:rsidRPr="00000000" w14:paraId="00000021">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fresh fruits, vegetables, leafy vegetables, citrus fruits, dry fruits, juices, sauces, ketchup, salad dressings, vinegar, tomato sauce, hot sauce, soft drinks, milk, artificial sweeteners, and vitamin C supplements. Avoid grasses, plants, trees, flowers, gardens, etc.</w:t>
      </w:r>
    </w:p>
    <w:p w:rsidR="00000000" w:rsidDel="00000000" w:rsidP="00000000" w:rsidRDefault="00000000" w:rsidRPr="00000000" w14:paraId="00000022">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cooked white or brown rice, pasta without sauce, bread, boiled or poached eggs, baked or broiled chicken, fish, cooked red meat, turkey, deep fried food, french fries, baked or cooked potato without sour cream or butter, salt, any nut oils, water, coffee without milk. (If the label says less than 2% Vitamin C it should be OK)</w:t>
      </w:r>
    </w:p>
    <w:p w:rsidR="00000000" w:rsidDel="00000000" w:rsidP="00000000" w:rsidRDefault="00000000" w:rsidRPr="00000000" w14:paraId="00000023">
      <w:pPr>
        <w:ind w:left="0" w:firstLine="0"/>
        <w:contextualSpacing w:val="0"/>
        <w:rPr/>
      </w:pPr>
      <w:r w:rsidDel="00000000" w:rsidR="00000000" w:rsidRPr="00000000">
        <w:rPr>
          <w:rtl w:val="0"/>
        </w:rPr>
      </w:r>
    </w:p>
    <w:p w:rsidR="00000000" w:rsidDel="00000000" w:rsidP="00000000" w:rsidRDefault="00000000" w:rsidRPr="00000000" w14:paraId="00000024">
      <w:pPr>
        <w:ind w:left="0" w:firstLine="0"/>
        <w:contextualSpacing w:val="0"/>
        <w:rPr/>
      </w:pPr>
      <w:r w:rsidDel="00000000" w:rsidR="00000000" w:rsidRPr="00000000">
        <w:rPr>
          <w:rtl w:val="0"/>
        </w:rPr>
      </w:r>
    </w:p>
    <w:p w:rsidR="00000000" w:rsidDel="00000000" w:rsidP="00000000" w:rsidRDefault="00000000" w:rsidRPr="00000000" w14:paraId="00000025">
      <w:pPr>
        <w:ind w:left="0" w:firstLine="0"/>
        <w:contextualSpacing w:val="0"/>
        <w:rPr/>
      </w:pPr>
      <w:r w:rsidDel="00000000" w:rsidR="00000000" w:rsidRPr="00000000">
        <w:rPr>
          <w:rtl w:val="0"/>
        </w:rPr>
      </w:r>
    </w:p>
    <w:p w:rsidR="00000000" w:rsidDel="00000000" w:rsidP="00000000" w:rsidRDefault="00000000" w:rsidRPr="00000000" w14:paraId="00000026">
      <w:pPr>
        <w:ind w:left="0" w:firstLine="0"/>
        <w:contextualSpacing w:val="0"/>
        <w:rPr/>
      </w:pPr>
      <w:r w:rsidDel="00000000" w:rsidR="00000000" w:rsidRPr="00000000">
        <w:rPr>
          <w:b w:val="1"/>
          <w:rtl w:val="0"/>
        </w:rPr>
        <w:t xml:space="preserve">5. B COMPLEX MIX</w:t>
      </w:r>
      <w:r w:rsidDel="00000000" w:rsidR="00000000" w:rsidRPr="00000000">
        <w:rPr>
          <w:rtl w:val="0"/>
        </w:rPr>
        <w:t xml:space="preserve">: (BC-CMG: B1, 2, 3, 4, 5, 6, 9, 12, 13, 15, 17, PABA, inositol, chlorine, and biotin).</w:t>
      </w:r>
    </w:p>
    <w:p w:rsidR="00000000" w:rsidDel="00000000" w:rsidP="00000000" w:rsidRDefault="00000000" w:rsidRPr="00000000" w14:paraId="00000027">
      <w:pPr>
        <w:ind w:left="0" w:firstLine="0"/>
        <w:contextualSpacing w:val="0"/>
        <w:rPr/>
      </w:pPr>
      <w:r w:rsidDel="00000000" w:rsidR="00000000" w:rsidRPr="00000000">
        <w:rPr>
          <w:rtl w:val="0"/>
        </w:rPr>
      </w:r>
    </w:p>
    <w:p w:rsidR="00000000" w:rsidDel="00000000" w:rsidP="00000000" w:rsidRDefault="00000000" w:rsidRPr="00000000" w14:paraId="00000028">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whole grain products, fruits, vegetables, meats, dairy products, anything with B vitamins. Avoid grasses, plants, trees, flowers, etc.</w:t>
      </w:r>
    </w:p>
    <w:p w:rsidR="00000000" w:rsidDel="00000000" w:rsidP="00000000" w:rsidRDefault="00000000" w:rsidRPr="00000000" w14:paraId="00000029">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cooked white rice (wash before cooking), cooked white pasta, cauliflower raw or cooked, well-cooked or deep fried fish, salt, black coffee, potatoes, purified water.</w:t>
      </w:r>
    </w:p>
    <w:p w:rsidR="00000000" w:rsidDel="00000000" w:rsidP="00000000" w:rsidRDefault="00000000" w:rsidRPr="00000000" w14:paraId="0000002A">
      <w:pPr>
        <w:ind w:left="0" w:firstLine="0"/>
        <w:contextualSpacing w:val="0"/>
        <w:rPr/>
      </w:pPr>
      <w:r w:rsidDel="00000000" w:rsidR="00000000" w:rsidRPr="00000000">
        <w:rPr>
          <w:rtl w:val="0"/>
        </w:rPr>
      </w:r>
    </w:p>
    <w:p w:rsidR="00000000" w:rsidDel="00000000" w:rsidP="00000000" w:rsidRDefault="00000000" w:rsidRPr="00000000" w14:paraId="0000002B">
      <w:pPr>
        <w:ind w:left="0" w:firstLine="0"/>
        <w:contextualSpacing w:val="0"/>
        <w:rPr/>
      </w:pPr>
      <w:r w:rsidDel="00000000" w:rsidR="00000000" w:rsidRPr="00000000">
        <w:rPr>
          <w:rtl w:val="0"/>
        </w:rPr>
      </w:r>
    </w:p>
    <w:p w:rsidR="00000000" w:rsidDel="00000000" w:rsidP="00000000" w:rsidRDefault="00000000" w:rsidRPr="00000000" w14:paraId="0000002C">
      <w:pPr>
        <w:ind w:left="0" w:firstLine="0"/>
        <w:contextualSpacing w:val="0"/>
        <w:rPr/>
      </w:pPr>
      <w:r w:rsidDel="00000000" w:rsidR="00000000" w:rsidRPr="00000000">
        <w:rPr>
          <w:rtl w:val="0"/>
        </w:rPr>
      </w:r>
    </w:p>
    <w:p w:rsidR="00000000" w:rsidDel="00000000" w:rsidP="00000000" w:rsidRDefault="00000000" w:rsidRPr="00000000" w14:paraId="0000002D">
      <w:pPr>
        <w:ind w:left="0" w:firstLine="0"/>
        <w:contextualSpacing w:val="0"/>
        <w:rPr/>
      </w:pPr>
      <w:r w:rsidDel="00000000" w:rsidR="00000000" w:rsidRPr="00000000">
        <w:rPr>
          <w:b w:val="1"/>
          <w:rtl w:val="0"/>
        </w:rPr>
        <w:t xml:space="preserve">6.</w:t>
      </w:r>
      <w:r w:rsidDel="00000000" w:rsidR="00000000" w:rsidRPr="00000000">
        <w:rPr>
          <w:rtl w:val="0"/>
        </w:rPr>
        <w:t xml:space="preserve"> </w:t>
      </w:r>
      <w:r w:rsidDel="00000000" w:rsidR="00000000" w:rsidRPr="00000000">
        <w:rPr>
          <w:b w:val="1"/>
          <w:rtl w:val="0"/>
        </w:rPr>
        <w:t xml:space="preserve">SUGAR MIX</w:t>
      </w:r>
      <w:r w:rsidDel="00000000" w:rsidR="00000000" w:rsidRPr="00000000">
        <w:rPr>
          <w:rtl w:val="0"/>
        </w:rPr>
        <w:t xml:space="preserve">: (Sugar-CMG: beet sugar, brown sugar, cane sugar, corn sugar, cellulose, date sugar, dextrose, d-mannose, pentose, hexose, d-ribose, fructose, galactose, glucose, grape sugar, honey, lactose, maltose, maple sugar, molasses, sucrose, raw sugar, rice sugar, coconut palm sugar, turbinado sugar, crystal sugar, demerara sugar, barbados sugar, invert sugar, barley sugar, powdered sugar, castor sugar, berry sugar, granulated sugar, and sugar cubes).</w:t>
      </w:r>
    </w:p>
    <w:p w:rsidR="00000000" w:rsidDel="00000000" w:rsidP="00000000" w:rsidRDefault="00000000" w:rsidRPr="00000000" w14:paraId="0000002E">
      <w:pPr>
        <w:ind w:left="0" w:firstLine="0"/>
        <w:contextualSpacing w:val="0"/>
        <w:rPr/>
      </w:pPr>
      <w:r w:rsidDel="00000000" w:rsidR="00000000" w:rsidRPr="00000000">
        <w:rPr>
          <w:rtl w:val="0"/>
        </w:rPr>
      </w:r>
    </w:p>
    <w:p w:rsidR="00000000" w:rsidDel="00000000" w:rsidP="00000000" w:rsidRDefault="00000000" w:rsidRPr="00000000" w14:paraId="0000002F">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brown rice, whole grains, carrots, fruits, beets, milk or milk products, anything with any of the above sugars, sauces, drinks. Do not use powdered spices in pre-packaged containers, toothpaste and mouthwash.</w:t>
      </w:r>
    </w:p>
    <w:p w:rsidR="00000000" w:rsidDel="00000000" w:rsidP="00000000" w:rsidRDefault="00000000" w:rsidRPr="00000000" w14:paraId="00000030">
      <w:pPr>
        <w:ind w:left="0" w:firstLine="0"/>
        <w:contextualSpacing w:val="0"/>
        <w:rPr/>
      </w:pPr>
      <w:r w:rsidDel="00000000" w:rsidR="00000000" w:rsidRPr="00000000">
        <w:rPr>
          <w:color w:val="0000ff"/>
          <w:rtl w:val="0"/>
        </w:rPr>
        <w:t xml:space="preserve">YOU MAY EAT OR USE: </w:t>
      </w:r>
      <w:r w:rsidDel="00000000" w:rsidR="00000000" w:rsidRPr="00000000">
        <w:rPr>
          <w:rtl w:val="0"/>
        </w:rPr>
        <w:t xml:space="preserve">white rice (wash well and cook in lots of water/ drain water) pasta without sauce, raw or cooked vegetables, green salads, oil and vinegar (avoid creamy dressings), vegetable oils, red meat, eggs, chicken, turkey, french fries, fish, water, coffee, tea without milk.</w:t>
      </w:r>
    </w:p>
    <w:p w:rsidR="00000000" w:rsidDel="00000000" w:rsidP="00000000" w:rsidRDefault="00000000" w:rsidRPr="00000000" w14:paraId="00000031">
      <w:pPr>
        <w:ind w:left="0" w:firstLine="0"/>
        <w:contextualSpacing w:val="0"/>
        <w:rPr/>
      </w:pPr>
      <w:r w:rsidDel="00000000" w:rsidR="00000000" w:rsidRPr="00000000">
        <w:rPr>
          <w:rtl w:val="0"/>
        </w:rPr>
      </w:r>
    </w:p>
    <w:p w:rsidR="00000000" w:rsidDel="00000000" w:rsidP="00000000" w:rsidRDefault="00000000" w:rsidRPr="00000000" w14:paraId="00000032">
      <w:pPr>
        <w:ind w:left="0" w:firstLine="0"/>
        <w:contextualSpacing w:val="0"/>
        <w:rPr/>
      </w:pPr>
      <w:r w:rsidDel="00000000" w:rsidR="00000000" w:rsidRPr="00000000">
        <w:rPr>
          <w:rtl w:val="0"/>
        </w:rPr>
      </w:r>
    </w:p>
    <w:p w:rsidR="00000000" w:rsidDel="00000000" w:rsidP="00000000" w:rsidRDefault="00000000" w:rsidRPr="00000000" w14:paraId="00000033">
      <w:pPr>
        <w:ind w:left="0" w:firstLine="0"/>
        <w:contextualSpacing w:val="0"/>
        <w:rPr/>
      </w:pPr>
      <w:r w:rsidDel="00000000" w:rsidR="00000000" w:rsidRPr="00000000">
        <w:rPr>
          <w:rtl w:val="0"/>
        </w:rPr>
      </w:r>
    </w:p>
    <w:p w:rsidR="00000000" w:rsidDel="00000000" w:rsidP="00000000" w:rsidRDefault="00000000" w:rsidRPr="00000000" w14:paraId="00000034">
      <w:pPr>
        <w:ind w:left="0" w:firstLine="0"/>
        <w:contextualSpacing w:val="0"/>
        <w:rPr/>
      </w:pPr>
      <w:r w:rsidDel="00000000" w:rsidR="00000000" w:rsidRPr="00000000">
        <w:rPr>
          <w:b w:val="1"/>
          <w:rtl w:val="0"/>
        </w:rPr>
        <w:t xml:space="preserve">7. IRON MIX</w:t>
      </w:r>
      <w:r w:rsidDel="00000000" w:rsidR="00000000" w:rsidRPr="00000000">
        <w:rPr>
          <w:rtl w:val="0"/>
        </w:rPr>
        <w:t xml:space="preserve">: (Iron-CMG: ferrous gluconate, ferrous sulphate, iron bisglycinate, ferrous fumarate, ferrous citrate, dark meat of chicken, beef mix, pork, lamb, raisins, dates, bacon, ham, gelatin pepperoni, crude iron, wrought iron and iron wok).</w:t>
      </w:r>
    </w:p>
    <w:p w:rsidR="00000000" w:rsidDel="00000000" w:rsidP="00000000" w:rsidRDefault="00000000" w:rsidRPr="00000000" w14:paraId="00000035">
      <w:pPr>
        <w:ind w:left="0" w:firstLine="0"/>
        <w:contextualSpacing w:val="0"/>
        <w:rPr/>
      </w:pPr>
      <w:r w:rsidDel="00000000" w:rsidR="00000000" w:rsidRPr="00000000">
        <w:rPr>
          <w:rtl w:val="0"/>
        </w:rPr>
      </w:r>
    </w:p>
    <w:p w:rsidR="00000000" w:rsidDel="00000000" w:rsidP="00000000" w:rsidRDefault="00000000" w:rsidRPr="00000000" w14:paraId="00000036">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apricots, peaches, green banana, plantain, black molasses, dates, prunes, raisins, brewer’s yeast, whole grain cereals, turnip greens, broccoli, brussel sprouts, spinach, beet tops, alfalfa, beets, sunflower seeds, walnuts, sesame seeds, whole rye, dry beans, lentils, kelp, egg yolk, liver, red meat, pork liver, beef, lamb, organ meats like kidney, heart, liver, farina, raw clams, oysters, nuts, asparagus, coffee, herbal tea, regular tea, ice tea, chocolate, and iron supplements. Avoid iron belt, shoe, purse, wallet, or any other leather goods. Avoid ornamental iron work, iron skillet, wok, universal iron works, etc.</w:t>
      </w:r>
    </w:p>
    <w:p w:rsidR="00000000" w:rsidDel="00000000" w:rsidP="00000000" w:rsidRDefault="00000000" w:rsidRPr="00000000" w14:paraId="00000037">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all oils, butter, margarine, mayonnaise, artificial sweeteners, club soda, tonic water, bottled and tap water, plain brewed coffee, black tea, distilled alcoholic beverages, white rice without iron fortification, sourdough bread without iron, cauliflower, iceberg lettuce, yellow squash, yellow apple, banana, potato, egg white, light meat of the chicken, light green vegetables, water, orange juice, spices, turmeric, white onions, ginger, garlic</w:t>
      </w:r>
    </w:p>
    <w:p w:rsidR="00000000" w:rsidDel="00000000" w:rsidP="00000000" w:rsidRDefault="00000000" w:rsidRPr="00000000" w14:paraId="00000038">
      <w:pPr>
        <w:ind w:left="0" w:firstLine="0"/>
        <w:contextualSpacing w:val="0"/>
        <w:rPr/>
      </w:pPr>
      <w:r w:rsidDel="00000000" w:rsidR="00000000" w:rsidRPr="00000000">
        <w:rPr>
          <w:rtl w:val="0"/>
        </w:rPr>
      </w:r>
    </w:p>
    <w:p w:rsidR="00000000" w:rsidDel="00000000" w:rsidP="00000000" w:rsidRDefault="00000000" w:rsidRPr="00000000" w14:paraId="00000039">
      <w:pPr>
        <w:ind w:left="0" w:firstLine="0"/>
        <w:contextualSpacing w:val="0"/>
        <w:rPr/>
      </w:pPr>
      <w:r w:rsidDel="00000000" w:rsidR="00000000" w:rsidRPr="00000000">
        <w:rPr>
          <w:rtl w:val="0"/>
        </w:rPr>
      </w:r>
    </w:p>
    <w:p w:rsidR="00000000" w:rsidDel="00000000" w:rsidP="00000000" w:rsidRDefault="00000000" w:rsidRPr="00000000" w14:paraId="0000003A">
      <w:pPr>
        <w:ind w:left="0" w:firstLine="0"/>
        <w:contextualSpacing w:val="0"/>
        <w:rPr/>
      </w:pPr>
      <w:r w:rsidDel="00000000" w:rsidR="00000000" w:rsidRPr="00000000">
        <w:rPr>
          <w:rtl w:val="0"/>
        </w:rPr>
      </w:r>
    </w:p>
    <w:p w:rsidR="00000000" w:rsidDel="00000000" w:rsidP="00000000" w:rsidRDefault="00000000" w:rsidRPr="00000000" w14:paraId="0000003B">
      <w:pPr>
        <w:ind w:left="0" w:firstLine="0"/>
        <w:contextualSpacing w:val="0"/>
        <w:rPr/>
      </w:pPr>
      <w:r w:rsidDel="00000000" w:rsidR="00000000" w:rsidRPr="00000000">
        <w:rPr>
          <w:b w:val="1"/>
          <w:rtl w:val="0"/>
        </w:rPr>
        <w:t xml:space="preserve">8. VITAMIN A MIX</w:t>
      </w:r>
      <w:r w:rsidDel="00000000" w:rsidR="00000000" w:rsidRPr="00000000">
        <w:rPr>
          <w:rtl w:val="0"/>
        </w:rPr>
        <w:t xml:space="preserve">: (Vit. A-CMG: beta carotene, vitamin A, shellfish mix, fish mix).</w:t>
      </w:r>
    </w:p>
    <w:p w:rsidR="00000000" w:rsidDel="00000000" w:rsidP="00000000" w:rsidRDefault="00000000" w:rsidRPr="00000000" w14:paraId="0000003C">
      <w:pPr>
        <w:ind w:left="0" w:firstLine="0"/>
        <w:contextualSpacing w:val="0"/>
        <w:rPr>
          <w:color w:val="ff0000"/>
        </w:rPr>
      </w:pPr>
      <w:r w:rsidDel="00000000" w:rsidR="00000000" w:rsidRPr="00000000">
        <w:rPr>
          <w:rtl w:val="0"/>
        </w:rPr>
      </w:r>
    </w:p>
    <w:p w:rsidR="00000000" w:rsidDel="00000000" w:rsidP="00000000" w:rsidRDefault="00000000" w:rsidRPr="00000000" w14:paraId="0000003D">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yellow, orange, or red fruits, yellow vegetables, banana, carrot, spinach, green fruits, green vegetables, fish or fish products, cheese, milk and milk products, butter, tomatoes, and corn products.</w:t>
      </w:r>
    </w:p>
    <w:p w:rsidR="00000000" w:rsidDel="00000000" w:rsidP="00000000" w:rsidRDefault="00000000" w:rsidRPr="00000000" w14:paraId="0000003E">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brown or white rice, pasta without tomato sauce or cheese, potato, cauliflower, peeled red apples, chicken, turkey, red meat, egg white, sugar, water, salt, olive oil, coffee.</w:t>
      </w:r>
    </w:p>
    <w:p w:rsidR="00000000" w:rsidDel="00000000" w:rsidP="00000000" w:rsidRDefault="00000000" w:rsidRPr="00000000" w14:paraId="0000003F">
      <w:pPr>
        <w:ind w:left="0" w:firstLine="0"/>
        <w:contextualSpacing w:val="0"/>
        <w:rPr/>
      </w:pPr>
      <w:r w:rsidDel="00000000" w:rsidR="00000000" w:rsidRPr="00000000">
        <w:rPr>
          <w:rtl w:val="0"/>
        </w:rPr>
      </w:r>
    </w:p>
    <w:p w:rsidR="00000000" w:rsidDel="00000000" w:rsidP="00000000" w:rsidRDefault="00000000" w:rsidRPr="00000000" w14:paraId="00000040">
      <w:pPr>
        <w:ind w:left="0" w:firstLine="0"/>
        <w:contextualSpacing w:val="0"/>
        <w:rPr/>
      </w:pPr>
      <w:r w:rsidDel="00000000" w:rsidR="00000000" w:rsidRPr="00000000">
        <w:rPr>
          <w:rtl w:val="0"/>
        </w:rPr>
      </w:r>
    </w:p>
    <w:p w:rsidR="00000000" w:rsidDel="00000000" w:rsidP="00000000" w:rsidRDefault="00000000" w:rsidRPr="00000000" w14:paraId="00000041">
      <w:pPr>
        <w:ind w:left="0" w:firstLine="0"/>
        <w:contextualSpacing w:val="0"/>
        <w:rPr/>
      </w:pPr>
      <w:r w:rsidDel="00000000" w:rsidR="00000000" w:rsidRPr="00000000">
        <w:rPr>
          <w:rtl w:val="0"/>
        </w:rPr>
      </w:r>
    </w:p>
    <w:p w:rsidR="00000000" w:rsidDel="00000000" w:rsidP="00000000" w:rsidRDefault="00000000" w:rsidRPr="00000000" w14:paraId="00000042">
      <w:pPr>
        <w:ind w:left="0" w:firstLine="0"/>
        <w:contextualSpacing w:val="0"/>
        <w:rPr/>
      </w:pPr>
      <w:r w:rsidDel="00000000" w:rsidR="00000000" w:rsidRPr="00000000">
        <w:rPr>
          <w:b w:val="1"/>
          <w:rtl w:val="0"/>
        </w:rPr>
        <w:t xml:space="preserve">9. MINERAL MIX</w:t>
      </w:r>
      <w:r w:rsidDel="00000000" w:rsidR="00000000" w:rsidRPr="00000000">
        <w:rPr>
          <w:rtl w:val="0"/>
        </w:rPr>
        <w:t xml:space="preserve">: (Minerals-CMG: trace minerals, aluminum, antimony, barium, beryllium, boron, bromide, caseium, chromium, cloraminum, chloride, cobalt, copper, electron, europium, flouride, gallium, germanium, gold, iodine, lead, lithium, manganese, magnesium, mercury mix, molybdenum, neutron, nickel, palladium, potassium, phosphorous, proton, rubidium, samarium, scandium, selenium, silica, silver, sodium, sulfur, strontium, thallium, tin, titanium, tungsten, uranium, vanadium, zinc, and zirconium).</w:t>
      </w:r>
    </w:p>
    <w:p w:rsidR="00000000" w:rsidDel="00000000" w:rsidP="00000000" w:rsidRDefault="00000000" w:rsidRPr="00000000" w14:paraId="00000043">
      <w:pPr>
        <w:ind w:left="0" w:firstLine="0"/>
        <w:contextualSpacing w:val="0"/>
        <w:rPr/>
      </w:pPr>
      <w:r w:rsidDel="00000000" w:rsidR="00000000" w:rsidRPr="00000000">
        <w:rPr>
          <w:rtl w:val="0"/>
        </w:rPr>
      </w:r>
    </w:p>
    <w:p w:rsidR="00000000" w:rsidDel="00000000" w:rsidP="00000000" w:rsidRDefault="00000000" w:rsidRPr="00000000" w14:paraId="00000044">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metals, tap water, mineral water, root vegetables like onion, potato, carrots, turnips, fish and shellfish. Avoid any exposure to pesticides. Wear gloves while touching metal surfaces- metal on eyeglasses, buttons on clothes, shoes, handbags, wedding or other rings and jewelry, doorknobs, water faucets, etc. Use plastic and glass utencils to cook and paper or plastic plates, cups, forks, and knives.</w:t>
      </w:r>
    </w:p>
    <w:p w:rsidR="00000000" w:rsidDel="00000000" w:rsidP="00000000" w:rsidRDefault="00000000" w:rsidRPr="00000000" w14:paraId="00000045">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distilled water for drinking, washing, and showering. Wash and cook rice, pasta, corn, other grains, vegetables, meats etc. using distilled water. Cooking stainless steel dishes are OK. NO cast iron or crude iron woks, or aluminum dishes or products. You may eat eggs, milk and milk products, chicken, turkey, all types of cooked red meat, cooked vegetables, bread, coffee, and tea.</w:t>
      </w:r>
    </w:p>
    <w:p w:rsidR="00000000" w:rsidDel="00000000" w:rsidP="00000000" w:rsidRDefault="00000000" w:rsidRPr="00000000" w14:paraId="00000046">
      <w:pPr>
        <w:ind w:left="0" w:firstLine="0"/>
        <w:contextualSpacing w:val="0"/>
        <w:rPr/>
      </w:pPr>
      <w:r w:rsidDel="00000000" w:rsidR="00000000" w:rsidRPr="00000000">
        <w:rPr>
          <w:rtl w:val="0"/>
        </w:rPr>
      </w:r>
    </w:p>
    <w:p w:rsidR="00000000" w:rsidDel="00000000" w:rsidP="00000000" w:rsidRDefault="00000000" w:rsidRPr="00000000" w14:paraId="00000047">
      <w:pPr>
        <w:ind w:left="0" w:firstLine="0"/>
        <w:contextualSpacing w:val="0"/>
        <w:rPr/>
      </w:pPr>
      <w:r w:rsidDel="00000000" w:rsidR="00000000" w:rsidRPr="00000000">
        <w:rPr>
          <w:rtl w:val="0"/>
        </w:rPr>
      </w:r>
    </w:p>
    <w:p w:rsidR="00000000" w:rsidDel="00000000" w:rsidP="00000000" w:rsidRDefault="00000000" w:rsidRPr="00000000" w14:paraId="00000048">
      <w:pPr>
        <w:ind w:left="0" w:firstLine="0"/>
        <w:contextualSpacing w:val="0"/>
        <w:rPr/>
      </w:pPr>
      <w:r w:rsidDel="00000000" w:rsidR="00000000" w:rsidRPr="00000000">
        <w:rPr>
          <w:rtl w:val="0"/>
        </w:rPr>
      </w:r>
    </w:p>
    <w:p w:rsidR="00000000" w:rsidDel="00000000" w:rsidP="00000000" w:rsidRDefault="00000000" w:rsidRPr="00000000" w14:paraId="00000049">
      <w:pPr>
        <w:ind w:left="0" w:firstLine="0"/>
        <w:contextualSpacing w:val="0"/>
        <w:rPr/>
      </w:pPr>
      <w:r w:rsidDel="00000000" w:rsidR="00000000" w:rsidRPr="00000000">
        <w:rPr>
          <w:b w:val="1"/>
          <w:rtl w:val="0"/>
        </w:rPr>
        <w:t xml:space="preserve">10. SALT MIX</w:t>
      </w:r>
      <w:r w:rsidDel="00000000" w:rsidR="00000000" w:rsidRPr="00000000">
        <w:rPr>
          <w:rtl w:val="0"/>
        </w:rPr>
        <w:t xml:space="preserve">: (Salt-CMG: sea salt, table salt, rock salt, plain salt, iodized salt, kosher salt, sodium, and chloride).</w:t>
      </w:r>
    </w:p>
    <w:p w:rsidR="00000000" w:rsidDel="00000000" w:rsidP="00000000" w:rsidRDefault="00000000" w:rsidRPr="00000000" w14:paraId="0000004A">
      <w:pPr>
        <w:ind w:left="0" w:firstLine="0"/>
        <w:contextualSpacing w:val="0"/>
        <w:rPr/>
      </w:pPr>
      <w:r w:rsidDel="00000000" w:rsidR="00000000" w:rsidRPr="00000000">
        <w:rPr>
          <w:rtl w:val="0"/>
        </w:rPr>
        <w:tab/>
        <w:tab/>
      </w:r>
    </w:p>
    <w:p w:rsidR="00000000" w:rsidDel="00000000" w:rsidP="00000000" w:rsidRDefault="00000000" w:rsidRPr="00000000" w14:paraId="0000004B">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kelp, celery, romaine lettuce, watermelon, seafood, processed foods with salts, fast food, table salts, soy sauce, fish, shellfish, carrots beets, artichoke, dried beef, brains, kidney, cured meats, bacon, ham, coffee, watercress, seaweed, oats, avocado, Swiss chard, tomatoes, cabbage, cucumber, asparagus, pineapple, tap water, and prepared, canned, or frozen foods. (read labels for sodium content)</w:t>
      </w:r>
    </w:p>
    <w:p w:rsidR="00000000" w:rsidDel="00000000" w:rsidP="00000000" w:rsidRDefault="00000000" w:rsidRPr="00000000" w14:paraId="0000004C">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distilled water to drink and bathe, cooked rice, pasted without salt-added sauce or prepared salt-substitutes, potato, fresh vegetables and fruits not listed above, chicken, turkey, all cooked meats, and sugars.</w:t>
      </w:r>
    </w:p>
    <w:p w:rsidR="00000000" w:rsidDel="00000000" w:rsidP="00000000" w:rsidRDefault="00000000" w:rsidRPr="00000000" w14:paraId="0000004D">
      <w:pPr>
        <w:ind w:left="0" w:firstLine="0"/>
        <w:contextualSpacing w:val="0"/>
        <w:rPr/>
      </w:pPr>
      <w:r w:rsidDel="00000000" w:rsidR="00000000" w:rsidRPr="00000000">
        <w:rPr>
          <w:rtl w:val="0"/>
        </w:rPr>
      </w:r>
    </w:p>
    <w:p w:rsidR="00000000" w:rsidDel="00000000" w:rsidP="00000000" w:rsidRDefault="00000000" w:rsidRPr="00000000" w14:paraId="0000004E">
      <w:pPr>
        <w:ind w:left="0" w:firstLine="0"/>
        <w:contextualSpacing w:val="0"/>
        <w:rPr/>
      </w:pPr>
      <w:r w:rsidDel="00000000" w:rsidR="00000000" w:rsidRPr="00000000">
        <w:rPr>
          <w:rtl w:val="0"/>
        </w:rPr>
      </w:r>
    </w:p>
    <w:p w:rsidR="00000000" w:rsidDel="00000000" w:rsidP="00000000" w:rsidRDefault="00000000" w:rsidRPr="00000000" w14:paraId="0000004F">
      <w:pPr>
        <w:ind w:left="0" w:firstLine="0"/>
        <w:contextualSpacing w:val="0"/>
        <w:rPr/>
      </w:pPr>
      <w:r w:rsidDel="00000000" w:rsidR="00000000" w:rsidRPr="00000000">
        <w:rPr>
          <w:rtl w:val="0"/>
        </w:rPr>
      </w:r>
    </w:p>
    <w:p w:rsidR="00000000" w:rsidDel="00000000" w:rsidP="00000000" w:rsidRDefault="00000000" w:rsidRPr="00000000" w14:paraId="00000050">
      <w:pPr>
        <w:ind w:left="0" w:firstLine="0"/>
        <w:contextualSpacing w:val="0"/>
        <w:rPr/>
      </w:pPr>
      <w:r w:rsidDel="00000000" w:rsidR="00000000" w:rsidRPr="00000000">
        <w:rPr>
          <w:b w:val="1"/>
          <w:rtl w:val="0"/>
        </w:rPr>
        <w:t xml:space="preserve">11. GRAIN MIX</w:t>
      </w:r>
      <w:r w:rsidDel="00000000" w:rsidR="00000000" w:rsidRPr="00000000">
        <w:rPr>
          <w:rtl w:val="0"/>
        </w:rPr>
        <w:t xml:space="preserve">: (Grains-CMG: wheat mix, corn mix, seed mix, gluten mix, rice mix, oat mix, rye, barley, and hops).</w:t>
      </w:r>
    </w:p>
    <w:p w:rsidR="00000000" w:rsidDel="00000000" w:rsidP="00000000" w:rsidRDefault="00000000" w:rsidRPr="00000000" w14:paraId="00000051">
      <w:pPr>
        <w:ind w:left="0" w:firstLine="0"/>
        <w:contextualSpacing w:val="0"/>
        <w:rPr/>
      </w:pPr>
      <w:r w:rsidDel="00000000" w:rsidR="00000000" w:rsidRPr="00000000">
        <w:rPr>
          <w:rtl w:val="0"/>
        </w:rPr>
        <w:tab/>
      </w:r>
    </w:p>
    <w:p w:rsidR="00000000" w:rsidDel="00000000" w:rsidP="00000000" w:rsidRDefault="00000000" w:rsidRPr="00000000" w14:paraId="00000052">
      <w:pPr>
        <w:ind w:left="1440" w:firstLine="0"/>
        <w:contextualSpacing w:val="0"/>
        <w:rPr/>
      </w:pPr>
      <w:r w:rsidDel="00000000" w:rsidR="00000000" w:rsidRPr="00000000">
        <w:rPr>
          <w:rtl w:val="0"/>
        </w:rPr>
        <w:t xml:space="preserve">OAT MIX: steel cut oats, rolled oats, toasted oats, oatbran</w:t>
      </w:r>
    </w:p>
    <w:p w:rsidR="00000000" w:rsidDel="00000000" w:rsidP="00000000" w:rsidRDefault="00000000" w:rsidRPr="00000000" w14:paraId="00000053">
      <w:pPr>
        <w:ind w:left="1440" w:firstLine="0"/>
        <w:contextualSpacing w:val="0"/>
        <w:rPr/>
      </w:pPr>
      <w:r w:rsidDel="00000000" w:rsidR="00000000" w:rsidRPr="00000000">
        <w:rPr>
          <w:rtl w:val="0"/>
        </w:rPr>
        <w:t xml:space="preserve">RICE MIX: red-yeast rice, parboiled, wild, yellow, black, brown rice, rice bran</w:t>
      </w:r>
    </w:p>
    <w:p w:rsidR="00000000" w:rsidDel="00000000" w:rsidP="00000000" w:rsidRDefault="00000000" w:rsidRPr="00000000" w14:paraId="00000054">
      <w:pPr>
        <w:ind w:left="1440" w:firstLine="0"/>
        <w:contextualSpacing w:val="0"/>
        <w:rPr/>
      </w:pPr>
      <w:r w:rsidDel="00000000" w:rsidR="00000000" w:rsidRPr="00000000">
        <w:rPr>
          <w:rtl w:val="0"/>
        </w:rPr>
        <w:t xml:space="preserve">WHEAT MIX: wheat bran, durum wheat, red wheat, white wheat, farro, sprouted wheat, organic green wheat, whole wheat, kamut, milo, spelt, sorghum, teff</w:t>
      </w:r>
    </w:p>
    <w:p w:rsidR="00000000" w:rsidDel="00000000" w:rsidP="00000000" w:rsidRDefault="00000000" w:rsidRPr="00000000" w14:paraId="00000055">
      <w:pPr>
        <w:ind w:left="1440" w:firstLine="0"/>
        <w:contextualSpacing w:val="0"/>
        <w:rPr/>
      </w:pPr>
      <w:r w:rsidDel="00000000" w:rsidR="00000000" w:rsidRPr="00000000">
        <w:rPr>
          <w:rtl w:val="0"/>
        </w:rPr>
        <w:t xml:space="preserve">CORN MIX: corn blue, corn red, corn yellow, corn white, corn silk, popcorn</w:t>
      </w:r>
    </w:p>
    <w:p w:rsidR="00000000" w:rsidDel="00000000" w:rsidP="00000000" w:rsidRDefault="00000000" w:rsidRPr="00000000" w14:paraId="00000056">
      <w:pPr>
        <w:ind w:left="1440" w:firstLine="0"/>
        <w:contextualSpacing w:val="0"/>
        <w:rPr/>
      </w:pPr>
      <w:r w:rsidDel="00000000" w:rsidR="00000000" w:rsidRPr="00000000">
        <w:rPr>
          <w:rtl w:val="0"/>
        </w:rPr>
        <w:t xml:space="preserve">SEED MIX: amaranth, buckwheat, chia seeds, flaxseed, hemp seeds, poppy seed, pumpkin seeds, sesame, safflower, sunflower, poppy seeds millet, quinoa</w:t>
      </w:r>
    </w:p>
    <w:p w:rsidR="00000000" w:rsidDel="00000000" w:rsidP="00000000" w:rsidRDefault="00000000" w:rsidRPr="00000000" w14:paraId="00000057">
      <w:pPr>
        <w:ind w:left="1440" w:firstLine="0"/>
        <w:contextualSpacing w:val="0"/>
        <w:rPr/>
      </w:pPr>
      <w:r w:rsidDel="00000000" w:rsidR="00000000" w:rsidRPr="00000000">
        <w:rPr>
          <w:rtl w:val="0"/>
        </w:rPr>
        <w:t xml:space="preserve">GLUTEN MIX: gluten and gliadin</w:t>
      </w:r>
    </w:p>
    <w:p w:rsidR="00000000" w:rsidDel="00000000" w:rsidP="00000000" w:rsidRDefault="00000000" w:rsidRPr="00000000" w14:paraId="00000058">
      <w:pPr>
        <w:ind w:left="720" w:firstLine="0"/>
        <w:contextualSpacing w:val="0"/>
        <w:rPr/>
      </w:pPr>
      <w:r w:rsidDel="00000000" w:rsidR="00000000" w:rsidRPr="00000000">
        <w:rPr>
          <w:rtl w:val="0"/>
        </w:rPr>
      </w:r>
    </w:p>
    <w:p w:rsidR="00000000" w:rsidDel="00000000" w:rsidP="00000000" w:rsidRDefault="00000000" w:rsidRPr="00000000" w14:paraId="00000059">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whole grains and items made from above whole grains</w:t>
      </w:r>
    </w:p>
    <w:p w:rsidR="00000000" w:rsidDel="00000000" w:rsidP="00000000" w:rsidRDefault="00000000" w:rsidRPr="00000000" w14:paraId="0000005A">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white rice, vegetables, fruits, meats, chicken, egg, turkey, milk, coffee, tea, sugar, oils, butter, salt, and water.</w:t>
      </w:r>
    </w:p>
    <w:p w:rsidR="00000000" w:rsidDel="00000000" w:rsidP="00000000" w:rsidRDefault="00000000" w:rsidRPr="00000000" w14:paraId="0000005B">
      <w:pPr>
        <w:ind w:left="0" w:firstLine="0"/>
        <w:contextualSpacing w:val="0"/>
        <w:rPr/>
      </w:pPr>
      <w:r w:rsidDel="00000000" w:rsidR="00000000" w:rsidRPr="00000000">
        <w:rPr>
          <w:rtl w:val="0"/>
        </w:rPr>
      </w:r>
    </w:p>
    <w:p w:rsidR="00000000" w:rsidDel="00000000" w:rsidP="00000000" w:rsidRDefault="00000000" w:rsidRPr="00000000" w14:paraId="0000005C">
      <w:pPr>
        <w:ind w:left="0" w:firstLine="0"/>
        <w:contextualSpacing w:val="0"/>
        <w:rPr/>
      </w:pPr>
      <w:r w:rsidDel="00000000" w:rsidR="00000000" w:rsidRPr="00000000">
        <w:rPr>
          <w:rtl w:val="0"/>
        </w:rPr>
      </w:r>
    </w:p>
    <w:p w:rsidR="00000000" w:rsidDel="00000000" w:rsidP="00000000" w:rsidRDefault="00000000" w:rsidRPr="00000000" w14:paraId="0000005D">
      <w:pPr>
        <w:ind w:left="0" w:firstLine="0"/>
        <w:contextualSpacing w:val="0"/>
        <w:rPr/>
      </w:pPr>
      <w:r w:rsidDel="00000000" w:rsidR="00000000" w:rsidRPr="00000000">
        <w:rPr>
          <w:rtl w:val="0"/>
        </w:rPr>
      </w:r>
    </w:p>
    <w:p w:rsidR="00000000" w:rsidDel="00000000" w:rsidP="00000000" w:rsidRDefault="00000000" w:rsidRPr="00000000" w14:paraId="0000005E">
      <w:pPr>
        <w:ind w:left="0" w:firstLine="0"/>
        <w:contextualSpacing w:val="0"/>
        <w:rPr/>
      </w:pPr>
      <w:r w:rsidDel="00000000" w:rsidR="00000000" w:rsidRPr="00000000">
        <w:rPr>
          <w:b w:val="1"/>
          <w:rtl w:val="0"/>
        </w:rPr>
        <w:t xml:space="preserve">12. YEAST MIX</w:t>
      </w:r>
      <w:r w:rsidDel="00000000" w:rsidR="00000000" w:rsidRPr="00000000">
        <w:rPr>
          <w:rtl w:val="0"/>
        </w:rPr>
        <w:t xml:space="preserve">: (Yeast-CMG: baker’s yeast, brewer’s yeast, torula yeast, yogurt, whey, candida al. and sour cream).</w:t>
      </w:r>
    </w:p>
    <w:p w:rsidR="00000000" w:rsidDel="00000000" w:rsidP="00000000" w:rsidRDefault="00000000" w:rsidRPr="00000000" w14:paraId="0000005F">
      <w:pPr>
        <w:ind w:left="0" w:firstLine="0"/>
        <w:contextualSpacing w:val="0"/>
        <w:rPr/>
      </w:pPr>
      <w:r w:rsidDel="00000000" w:rsidR="00000000" w:rsidRPr="00000000">
        <w:rPr>
          <w:rtl w:val="0"/>
        </w:rPr>
      </w:r>
    </w:p>
    <w:p w:rsidR="00000000" w:rsidDel="00000000" w:rsidP="00000000" w:rsidRDefault="00000000" w:rsidRPr="00000000" w14:paraId="00000060">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brewer’s yeast, baker’s yeast, any foods containing these items including baked goods, sugars, fruits, soy sauce, yogurt, butter, ice cream, any fermented foods like miso, tofu, tempeh, sauerkraut, cheese, and alcoholic beverages.</w:t>
      </w:r>
    </w:p>
    <w:p w:rsidR="00000000" w:rsidDel="00000000" w:rsidP="00000000" w:rsidRDefault="00000000" w:rsidRPr="00000000" w14:paraId="00000061">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white rice, pasta without sauce, fresh corn, fresh vegetables, potatoes, fries, unleavened bread or flat bread, meat, chicken, turkey, oils, salt and fish.</w:t>
      </w:r>
    </w:p>
    <w:p w:rsidR="00000000" w:rsidDel="00000000" w:rsidP="00000000" w:rsidRDefault="00000000" w:rsidRPr="00000000" w14:paraId="00000062">
      <w:pPr>
        <w:ind w:left="0" w:firstLine="0"/>
        <w:contextualSpacing w:val="0"/>
        <w:rPr/>
      </w:pPr>
      <w:r w:rsidDel="00000000" w:rsidR="00000000" w:rsidRPr="00000000">
        <w:rPr>
          <w:rtl w:val="0"/>
        </w:rPr>
      </w:r>
    </w:p>
    <w:p w:rsidR="00000000" w:rsidDel="00000000" w:rsidP="00000000" w:rsidRDefault="00000000" w:rsidRPr="00000000" w14:paraId="00000063">
      <w:pPr>
        <w:ind w:left="0" w:firstLine="0"/>
        <w:contextualSpacing w:val="0"/>
        <w:rPr/>
      </w:pPr>
      <w:r w:rsidDel="00000000" w:rsidR="00000000" w:rsidRPr="00000000">
        <w:rPr>
          <w:rtl w:val="0"/>
        </w:rPr>
      </w:r>
    </w:p>
    <w:p w:rsidR="00000000" w:rsidDel="00000000" w:rsidP="00000000" w:rsidRDefault="00000000" w:rsidRPr="00000000" w14:paraId="00000064">
      <w:pPr>
        <w:ind w:left="0" w:firstLine="0"/>
        <w:contextualSpacing w:val="0"/>
        <w:rPr/>
      </w:pPr>
      <w:r w:rsidDel="00000000" w:rsidR="00000000" w:rsidRPr="00000000">
        <w:rPr>
          <w:rtl w:val="0"/>
        </w:rPr>
      </w:r>
    </w:p>
    <w:p w:rsidR="00000000" w:rsidDel="00000000" w:rsidP="00000000" w:rsidRDefault="00000000" w:rsidRPr="00000000" w14:paraId="00000065">
      <w:pPr>
        <w:ind w:left="0" w:firstLine="0"/>
        <w:contextualSpacing w:val="0"/>
        <w:rPr/>
      </w:pPr>
      <w:r w:rsidDel="00000000" w:rsidR="00000000" w:rsidRPr="00000000">
        <w:rPr>
          <w:b w:val="1"/>
          <w:rtl w:val="0"/>
        </w:rPr>
        <w:t xml:space="preserve">13.  STOMACH ACIDS</w:t>
      </w:r>
      <w:r w:rsidDel="00000000" w:rsidR="00000000" w:rsidRPr="00000000">
        <w:rPr>
          <w:rtl w:val="0"/>
        </w:rPr>
        <w:t xml:space="preserve">: (Acid-CMG: aldehyde, HCL, gastric acid, gastrin, mucin, stomach mucosa, mucus, sugar digestion, acid regurg, reflux dis., H. pylori, Secretin, parietal cells, chief cells, intrinsic factor, pepsin, pepsinogen, ghrelin, tubulovesicular membrane, carbonic anhydrase, acetylcholine, histamine, adenylyl cyclase, M3, H2, somatostatin receptor, prostaglandin receptor, CCKa, CCKb, cholecystokinin, PLC, G cells, mucous neck cells, ECL, gastric D cells, enterogastrone, neurotensin, lingual lipase, lysozyme, haptocorrin, R-factor, serous cells, mucous cells, gastric enzymes, GIP and DMG.</w:t>
      </w:r>
    </w:p>
    <w:p w:rsidR="00000000" w:rsidDel="00000000" w:rsidP="00000000" w:rsidRDefault="00000000" w:rsidRPr="00000000" w14:paraId="00000066">
      <w:pPr>
        <w:ind w:left="0" w:firstLine="0"/>
        <w:contextualSpacing w:val="0"/>
        <w:rPr/>
      </w:pPr>
      <w:r w:rsidDel="00000000" w:rsidR="00000000" w:rsidRPr="00000000">
        <w:rPr>
          <w:rtl w:val="0"/>
        </w:rPr>
      </w:r>
    </w:p>
    <w:p w:rsidR="00000000" w:rsidDel="00000000" w:rsidP="00000000" w:rsidRDefault="00000000" w:rsidRPr="00000000" w14:paraId="00000067">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sugar, starches, fruits, grains, meats, other acid forming foods, supplements like betaine hydrochloric acid, coffee, etc.</w:t>
      </w:r>
      <w:r w:rsidDel="00000000" w:rsidR="00000000" w:rsidRPr="00000000">
        <w:rPr>
          <w:rtl w:val="0"/>
        </w:rPr>
      </w:r>
    </w:p>
    <w:p w:rsidR="00000000" w:rsidDel="00000000" w:rsidP="00000000" w:rsidRDefault="00000000" w:rsidRPr="00000000" w14:paraId="00000068">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herbal teas, raw and steamed or cooked vegetables, raw tomato, dried beans, eggs, oils, clarified butter, salt, and milk</w:t>
      </w:r>
    </w:p>
    <w:p w:rsidR="00000000" w:rsidDel="00000000" w:rsidP="00000000" w:rsidRDefault="00000000" w:rsidRPr="00000000" w14:paraId="00000069">
      <w:pPr>
        <w:ind w:left="0" w:firstLine="0"/>
        <w:contextualSpacing w:val="0"/>
        <w:rPr/>
      </w:pPr>
      <w:r w:rsidDel="00000000" w:rsidR="00000000" w:rsidRPr="00000000">
        <w:rPr>
          <w:rtl w:val="0"/>
        </w:rPr>
      </w:r>
    </w:p>
    <w:p w:rsidR="00000000" w:rsidDel="00000000" w:rsidP="00000000" w:rsidRDefault="00000000" w:rsidRPr="00000000" w14:paraId="0000006A">
      <w:pPr>
        <w:ind w:left="0" w:firstLine="0"/>
        <w:contextualSpacing w:val="0"/>
        <w:rPr/>
      </w:pPr>
      <w:r w:rsidDel="00000000" w:rsidR="00000000" w:rsidRPr="00000000">
        <w:rPr>
          <w:rtl w:val="0"/>
        </w:rPr>
      </w:r>
    </w:p>
    <w:p w:rsidR="00000000" w:rsidDel="00000000" w:rsidP="00000000" w:rsidRDefault="00000000" w:rsidRPr="00000000" w14:paraId="0000006B">
      <w:pPr>
        <w:ind w:left="0" w:firstLine="0"/>
        <w:contextualSpacing w:val="0"/>
        <w:rPr/>
      </w:pPr>
      <w:r w:rsidDel="00000000" w:rsidR="00000000" w:rsidRPr="00000000">
        <w:rPr>
          <w:rtl w:val="0"/>
        </w:rPr>
      </w:r>
    </w:p>
    <w:p w:rsidR="00000000" w:rsidDel="00000000" w:rsidP="00000000" w:rsidRDefault="00000000" w:rsidRPr="00000000" w14:paraId="0000006C">
      <w:pPr>
        <w:ind w:left="0" w:firstLine="0"/>
        <w:contextualSpacing w:val="0"/>
        <w:rPr/>
      </w:pPr>
      <w:r w:rsidDel="00000000" w:rsidR="00000000" w:rsidRPr="00000000">
        <w:rPr>
          <w:b w:val="1"/>
          <w:rtl w:val="0"/>
        </w:rPr>
        <w:t xml:space="preserve">14. BASE</w:t>
      </w:r>
      <w:r w:rsidDel="00000000" w:rsidR="00000000" w:rsidRPr="00000000">
        <w:rPr>
          <w:rtl w:val="0"/>
        </w:rPr>
        <w:t xml:space="preserve">: (Base-CMG: digestive enzymes and enzymes from intestinal tract, enzyme mix, amylase, bile acids, bromelain, carbohydrase, cellulase, chymotrypsinogen, duodenal S cell, P ductal cells, zymogen, P acinar cells, elastase, lactase, p. Lipase, maltase, nuclease, papain, PGE2, GIP, Duo K cells, Fructase, Galactase, pancreatin, carboxypeptidase, peptidase, triglycerides, glycerol, sterol esterase, phospholipase, pan.amylase, motilin, P. delta cells, sodium bicarbonate, protease, ptyalin, sucrase, trypsinogen, and trypsin).</w:t>
      </w:r>
    </w:p>
    <w:p w:rsidR="00000000" w:rsidDel="00000000" w:rsidP="00000000" w:rsidRDefault="00000000" w:rsidRPr="00000000" w14:paraId="0000006D">
      <w:pPr>
        <w:ind w:left="0" w:firstLine="0"/>
        <w:contextualSpacing w:val="0"/>
        <w:rPr>
          <w:color w:val="ff0000"/>
        </w:rPr>
      </w:pPr>
      <w:r w:rsidDel="00000000" w:rsidR="00000000" w:rsidRPr="00000000">
        <w:rPr>
          <w:rtl w:val="0"/>
        </w:rPr>
      </w:r>
    </w:p>
    <w:p w:rsidR="00000000" w:rsidDel="00000000" w:rsidP="00000000" w:rsidRDefault="00000000" w:rsidRPr="00000000" w14:paraId="0000006E">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raw and cooked vegetables, beans, eggs, and milk.</w:t>
      </w:r>
    </w:p>
    <w:p w:rsidR="00000000" w:rsidDel="00000000" w:rsidP="00000000" w:rsidRDefault="00000000" w:rsidRPr="00000000" w14:paraId="0000006F">
      <w:pPr>
        <w:ind w:left="0" w:firstLine="0"/>
        <w:contextualSpacing w:val="0"/>
        <w:rPr/>
      </w:pPr>
      <w:r w:rsidDel="00000000" w:rsidR="00000000" w:rsidRPr="00000000">
        <w:rPr>
          <w:color w:val="0000ff"/>
          <w:rtl w:val="0"/>
        </w:rPr>
        <w:t xml:space="preserve">YOU MAY EAT OR USE</w:t>
      </w:r>
      <w:r w:rsidDel="00000000" w:rsidR="00000000" w:rsidRPr="00000000">
        <w:rPr>
          <w:rtl w:val="0"/>
        </w:rPr>
        <w:t xml:space="preserve">: grains, sugars, starches, breads, eats, over-ripe fruits, black coffee without milk.</w:t>
      </w:r>
    </w:p>
    <w:p w:rsidR="00000000" w:rsidDel="00000000" w:rsidP="00000000" w:rsidRDefault="00000000" w:rsidRPr="00000000" w14:paraId="00000070">
      <w:pPr>
        <w:ind w:left="0" w:firstLine="0"/>
        <w:contextualSpacing w:val="0"/>
        <w:rPr/>
      </w:pPr>
      <w:r w:rsidDel="00000000" w:rsidR="00000000" w:rsidRPr="00000000">
        <w:rPr>
          <w:rtl w:val="0"/>
        </w:rPr>
      </w:r>
    </w:p>
    <w:p w:rsidR="00000000" w:rsidDel="00000000" w:rsidP="00000000" w:rsidRDefault="00000000" w:rsidRPr="00000000" w14:paraId="00000071">
      <w:pPr>
        <w:ind w:left="0" w:firstLine="0"/>
        <w:contextualSpacing w:val="0"/>
        <w:rPr/>
      </w:pPr>
      <w:r w:rsidDel="00000000" w:rsidR="00000000" w:rsidRPr="00000000">
        <w:rPr>
          <w:rtl w:val="0"/>
        </w:rPr>
      </w:r>
    </w:p>
    <w:p w:rsidR="00000000" w:rsidDel="00000000" w:rsidP="00000000" w:rsidRDefault="00000000" w:rsidRPr="00000000" w14:paraId="00000072">
      <w:pPr>
        <w:ind w:left="0" w:firstLine="0"/>
        <w:contextualSpacing w:val="0"/>
        <w:rPr/>
      </w:pPr>
      <w:r w:rsidDel="00000000" w:rsidR="00000000" w:rsidRPr="00000000">
        <w:rPr>
          <w:rtl w:val="0"/>
        </w:rPr>
      </w:r>
    </w:p>
    <w:p w:rsidR="00000000" w:rsidDel="00000000" w:rsidP="00000000" w:rsidRDefault="00000000" w:rsidRPr="00000000" w14:paraId="00000073">
      <w:pPr>
        <w:ind w:left="0" w:firstLine="0"/>
        <w:contextualSpacing w:val="0"/>
        <w:rPr/>
      </w:pPr>
      <w:r w:rsidDel="00000000" w:rsidR="00000000" w:rsidRPr="00000000">
        <w:rPr>
          <w:b w:val="1"/>
          <w:rtl w:val="0"/>
        </w:rPr>
        <w:t xml:space="preserve">15. HORMONES</w:t>
      </w:r>
      <w:r w:rsidDel="00000000" w:rsidR="00000000" w:rsidRPr="00000000">
        <w:rPr>
          <w:rtl w:val="0"/>
        </w:rPr>
        <w:t xml:space="preserve">: (Hormone-CMG: estrogen, progesterone, testosterone, androgen, androsterone, DHEA, estriol, estradiol, FSH, HCG, luteinizing hormone, prolactin, and semen).</w:t>
      </w:r>
    </w:p>
    <w:p w:rsidR="00000000" w:rsidDel="00000000" w:rsidP="00000000" w:rsidRDefault="00000000" w:rsidRPr="00000000" w14:paraId="00000074">
      <w:pPr>
        <w:ind w:left="0" w:firstLine="0"/>
        <w:contextualSpacing w:val="0"/>
        <w:rPr/>
      </w:pPr>
      <w:r w:rsidDel="00000000" w:rsidR="00000000" w:rsidRPr="00000000">
        <w:rPr>
          <w:rtl w:val="0"/>
        </w:rPr>
      </w:r>
    </w:p>
    <w:p w:rsidR="00000000" w:rsidDel="00000000" w:rsidP="00000000" w:rsidRDefault="00000000" w:rsidRPr="00000000" w14:paraId="00000075">
      <w:pPr>
        <w:ind w:left="0" w:firstLine="0"/>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non-organic milk products, red meats and products with hormones fed or injected. If one is able to get the meat from an animal that has never received any hormones, it is OK to eat the red meat from that source. Avoid stimulating your own hormones by any means. Avoid treating during menstrual period.</w:t>
      </w:r>
    </w:p>
    <w:p w:rsidR="00000000" w:rsidDel="00000000" w:rsidP="00000000" w:rsidRDefault="00000000" w:rsidRPr="00000000" w14:paraId="00000076">
      <w:pPr>
        <w:contextualSpacing w:val="0"/>
        <w:rPr/>
      </w:pPr>
      <w:r w:rsidDel="00000000" w:rsidR="00000000" w:rsidRPr="00000000">
        <w:rPr>
          <w:color w:val="0000ff"/>
          <w:rtl w:val="0"/>
        </w:rPr>
        <w:t xml:space="preserve">YOU MAY EAT OR USE: </w:t>
      </w:r>
      <w:r w:rsidDel="00000000" w:rsidR="00000000" w:rsidRPr="00000000">
        <w:rPr>
          <w:rtl w:val="0"/>
        </w:rPr>
        <w:t xml:space="preserve">grains, vegetables, salads, oils, fish, meat and fowl without hormones, organic milk, organic eggs, organic chicken, organic dairy products, sugar and sugar products (avoid sugar when/if having hot flashes).</w:t>
      </w:r>
    </w:p>
    <w:p w:rsidR="00000000" w:rsidDel="00000000" w:rsidP="00000000" w:rsidRDefault="00000000" w:rsidRPr="00000000" w14:paraId="00000077">
      <w:pPr>
        <w:contextualSpacing w:val="0"/>
        <w:rPr/>
      </w:pPr>
      <w:r w:rsidDel="00000000" w:rsidR="00000000" w:rsidRPr="00000000">
        <w:rPr>
          <w:rtl w:val="0"/>
        </w:rPr>
      </w:r>
    </w:p>
    <w:p w:rsidR="00000000" w:rsidDel="00000000" w:rsidP="00000000" w:rsidRDefault="00000000" w:rsidRPr="00000000" w14:paraId="00000078">
      <w:pPr>
        <w:contextualSpacing w:val="0"/>
        <w:rPr/>
      </w:pPr>
      <w:r w:rsidDel="00000000" w:rsidR="00000000" w:rsidRPr="00000000">
        <w:rPr>
          <w:rtl w:val="0"/>
        </w:rPr>
      </w:r>
    </w:p>
    <w:p w:rsidR="00000000" w:rsidDel="00000000" w:rsidP="00000000" w:rsidRDefault="00000000" w:rsidRPr="00000000" w14:paraId="00000079">
      <w:pPr>
        <w:contextualSpacing w:val="0"/>
        <w:rPr/>
      </w:pPr>
      <w:r w:rsidDel="00000000" w:rsidR="00000000" w:rsidRPr="00000000">
        <w:rPr>
          <w:rtl w:val="0"/>
        </w:rPr>
      </w:r>
    </w:p>
    <w:p w:rsidR="00000000" w:rsidDel="00000000" w:rsidP="00000000" w:rsidRDefault="00000000" w:rsidRPr="00000000" w14:paraId="0000007A">
      <w:pPr>
        <w:contextualSpacing w:val="0"/>
        <w:rPr/>
      </w:pPr>
      <w:r w:rsidDel="00000000" w:rsidR="00000000" w:rsidRPr="00000000">
        <w:rPr>
          <w:b w:val="1"/>
          <w:rtl w:val="0"/>
        </w:rPr>
        <w:t xml:space="preserve">16. VITAMIN K</w:t>
      </w:r>
      <w:r w:rsidDel="00000000" w:rsidR="00000000" w:rsidRPr="00000000">
        <w:rPr>
          <w:rtl w:val="0"/>
        </w:rPr>
        <w:t xml:space="preserve">: (phytomenadione, phytonadione, phylloquinone, and menadione)</w:t>
      </w:r>
    </w:p>
    <w:p w:rsidR="00000000" w:rsidDel="00000000" w:rsidP="00000000" w:rsidRDefault="00000000" w:rsidRPr="00000000" w14:paraId="0000007B">
      <w:pPr>
        <w:contextualSpacing w:val="0"/>
        <w:rPr/>
      </w:pPr>
      <w:r w:rsidDel="00000000" w:rsidR="00000000" w:rsidRPr="00000000">
        <w:rPr>
          <w:rtl w:val="0"/>
        </w:rPr>
      </w:r>
    </w:p>
    <w:p w:rsidR="00000000" w:rsidDel="00000000" w:rsidP="00000000" w:rsidRDefault="00000000" w:rsidRPr="00000000" w14:paraId="0000007C">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kelp (sushi), algae, kiwi, all vegetables (except potato and cauliflower), herbs, all beans, soybeans, all oils, margarine, all nuts, all herbs, and liver.</w:t>
      </w:r>
    </w:p>
    <w:p w:rsidR="00000000" w:rsidDel="00000000" w:rsidP="00000000" w:rsidRDefault="00000000" w:rsidRPr="00000000" w14:paraId="0000007D">
      <w:pPr>
        <w:contextualSpacing w:val="0"/>
        <w:rPr/>
      </w:pPr>
      <w:r w:rsidDel="00000000" w:rsidR="00000000" w:rsidRPr="00000000">
        <w:rPr>
          <w:color w:val="0000ff"/>
          <w:rtl w:val="0"/>
        </w:rPr>
        <w:t xml:space="preserve">YOU MAY EAT OR USE: </w:t>
      </w:r>
      <w:r w:rsidDel="00000000" w:rsidR="00000000" w:rsidRPr="00000000">
        <w:rPr>
          <w:rtl w:val="0"/>
        </w:rPr>
        <w:t xml:space="preserve">fruit (except kiwi), potato, cauliflower, poultry, meat, tomato, pretzels, dairy, pasta, grains, breads, black and green tea, decaf coffee, black pepper. (if adding milk to tea, do so after the tea leaves are removed, since vitamin K is fat soluable.</w:t>
      </w:r>
    </w:p>
    <w:p w:rsidR="00000000" w:rsidDel="00000000" w:rsidP="00000000" w:rsidRDefault="00000000" w:rsidRPr="00000000" w14:paraId="0000007E">
      <w:pPr>
        <w:contextualSpacing w:val="0"/>
        <w:rPr/>
      </w:pPr>
      <w:r w:rsidDel="00000000" w:rsidR="00000000" w:rsidRPr="00000000">
        <w:rPr>
          <w:rtl w:val="0"/>
        </w:rPr>
      </w:r>
    </w:p>
    <w:p w:rsidR="00000000" w:rsidDel="00000000" w:rsidP="00000000" w:rsidRDefault="00000000" w:rsidRPr="00000000" w14:paraId="0000007F">
      <w:pPr>
        <w:contextualSpacing w:val="0"/>
        <w:rPr/>
      </w:pPr>
      <w:r w:rsidDel="00000000" w:rsidR="00000000" w:rsidRPr="00000000">
        <w:rPr>
          <w:rtl w:val="0"/>
        </w:rPr>
      </w:r>
    </w:p>
    <w:p w:rsidR="00000000" w:rsidDel="00000000" w:rsidP="00000000" w:rsidRDefault="00000000" w:rsidRPr="00000000" w14:paraId="00000080">
      <w:pPr>
        <w:contextualSpacing w:val="0"/>
        <w:rPr/>
      </w:pPr>
      <w:r w:rsidDel="00000000" w:rsidR="00000000" w:rsidRPr="00000000">
        <w:rPr>
          <w:rtl w:val="0"/>
        </w:rPr>
      </w:r>
    </w:p>
    <w:p w:rsidR="00000000" w:rsidDel="00000000" w:rsidP="00000000" w:rsidRDefault="00000000" w:rsidRPr="00000000" w14:paraId="00000081">
      <w:pPr>
        <w:contextualSpacing w:val="0"/>
        <w:rPr/>
      </w:pPr>
      <w:r w:rsidDel="00000000" w:rsidR="00000000" w:rsidRPr="00000000">
        <w:rPr>
          <w:b w:val="1"/>
          <w:rtl w:val="0"/>
        </w:rPr>
        <w:t xml:space="preserve">17.</w:t>
      </w:r>
      <w:r w:rsidDel="00000000" w:rsidR="00000000" w:rsidRPr="00000000">
        <w:rPr>
          <w:rtl w:val="0"/>
        </w:rPr>
        <w:t xml:space="preserve"> </w:t>
      </w:r>
      <w:r w:rsidDel="00000000" w:rsidR="00000000" w:rsidRPr="00000000">
        <w:rPr>
          <w:b w:val="1"/>
          <w:rtl w:val="0"/>
        </w:rPr>
        <w:t xml:space="preserve">HEAT ENERGY</w:t>
      </w:r>
      <w:r w:rsidDel="00000000" w:rsidR="00000000" w:rsidRPr="00000000">
        <w:rPr>
          <w:rtl w:val="0"/>
        </w:rPr>
        <w:t xml:space="preserve">: </w:t>
      </w:r>
    </w:p>
    <w:p w:rsidR="00000000" w:rsidDel="00000000" w:rsidP="00000000" w:rsidRDefault="00000000" w:rsidRPr="00000000" w14:paraId="00000082">
      <w:pPr>
        <w:contextualSpacing w:val="0"/>
        <w:rPr/>
      </w:pPr>
      <w:r w:rsidDel="00000000" w:rsidR="00000000" w:rsidRPr="00000000">
        <w:rPr>
          <w:rtl w:val="0"/>
        </w:rPr>
      </w:r>
    </w:p>
    <w:p w:rsidR="00000000" w:rsidDel="00000000" w:rsidP="00000000" w:rsidRDefault="00000000" w:rsidRPr="00000000" w14:paraId="00000083">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any food or beverage that is warm, hot, or spicy. Do not go outside in the heat or exercise. Do not take a hot shower or have the heat up high in your house.</w:t>
      </w:r>
    </w:p>
    <w:p w:rsidR="00000000" w:rsidDel="00000000" w:rsidP="00000000" w:rsidRDefault="00000000" w:rsidRPr="00000000" w14:paraId="00000084">
      <w:pPr>
        <w:contextualSpacing w:val="0"/>
        <w:rPr/>
      </w:pPr>
      <w:r w:rsidDel="00000000" w:rsidR="00000000" w:rsidRPr="00000000">
        <w:rPr>
          <w:color w:val="0000ff"/>
          <w:rtl w:val="0"/>
        </w:rPr>
        <w:t xml:space="preserve">YOU MAY EAT OR USE: </w:t>
      </w:r>
      <w:r w:rsidDel="00000000" w:rsidR="00000000" w:rsidRPr="00000000">
        <w:rPr>
          <w:rtl w:val="0"/>
        </w:rPr>
        <w:t xml:space="preserve">cold or room temperature foods and beverages. Stay indoors with fan or air conditioning.</w:t>
      </w:r>
    </w:p>
    <w:p w:rsidR="00000000" w:rsidDel="00000000" w:rsidP="00000000" w:rsidRDefault="00000000" w:rsidRPr="00000000" w14:paraId="00000085">
      <w:pPr>
        <w:contextualSpacing w:val="0"/>
        <w:rPr/>
      </w:pPr>
      <w:r w:rsidDel="00000000" w:rsidR="00000000" w:rsidRPr="00000000">
        <w:rPr>
          <w:rtl w:val="0"/>
        </w:rPr>
      </w:r>
    </w:p>
    <w:p w:rsidR="00000000" w:rsidDel="00000000" w:rsidP="00000000" w:rsidRDefault="00000000" w:rsidRPr="00000000" w14:paraId="00000086">
      <w:pPr>
        <w:contextualSpacing w:val="0"/>
        <w:rPr/>
      </w:pPr>
      <w:r w:rsidDel="00000000" w:rsidR="00000000" w:rsidRPr="00000000">
        <w:rPr>
          <w:rtl w:val="0"/>
        </w:rPr>
      </w:r>
    </w:p>
    <w:p w:rsidR="00000000" w:rsidDel="00000000" w:rsidP="00000000" w:rsidRDefault="00000000" w:rsidRPr="00000000" w14:paraId="00000087">
      <w:pPr>
        <w:contextualSpacing w:val="0"/>
        <w:rPr/>
      </w:pPr>
      <w:r w:rsidDel="00000000" w:rsidR="00000000" w:rsidRPr="00000000">
        <w:rPr>
          <w:rtl w:val="0"/>
        </w:rPr>
      </w:r>
    </w:p>
    <w:p w:rsidR="00000000" w:rsidDel="00000000" w:rsidP="00000000" w:rsidRDefault="00000000" w:rsidRPr="00000000" w14:paraId="00000088">
      <w:pPr>
        <w:contextualSpacing w:val="0"/>
        <w:rPr/>
      </w:pPr>
      <w:r w:rsidDel="00000000" w:rsidR="00000000" w:rsidRPr="00000000">
        <w:rPr>
          <w:b w:val="1"/>
          <w:rtl w:val="0"/>
        </w:rPr>
        <w:t xml:space="preserve">18. COLD ENERGY</w:t>
      </w:r>
      <w:r w:rsidDel="00000000" w:rsidR="00000000" w:rsidRPr="00000000">
        <w:rPr>
          <w:rtl w:val="0"/>
        </w:rPr>
        <w:t xml:space="preserve">:</w:t>
      </w:r>
    </w:p>
    <w:p w:rsidR="00000000" w:rsidDel="00000000" w:rsidP="00000000" w:rsidRDefault="00000000" w:rsidRPr="00000000" w14:paraId="00000089">
      <w:pPr>
        <w:contextualSpacing w:val="0"/>
        <w:rPr/>
      </w:pPr>
      <w:r w:rsidDel="00000000" w:rsidR="00000000" w:rsidRPr="00000000">
        <w:rPr>
          <w:rtl w:val="0"/>
        </w:rPr>
      </w:r>
    </w:p>
    <w:p w:rsidR="00000000" w:rsidDel="00000000" w:rsidP="00000000" w:rsidRDefault="00000000" w:rsidRPr="00000000" w14:paraId="0000008A">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any food or beverage that is cold or freezing. Do not go outside in the cold weather or have the air condition on too much.</w:t>
      </w:r>
    </w:p>
    <w:p w:rsidR="00000000" w:rsidDel="00000000" w:rsidP="00000000" w:rsidRDefault="00000000" w:rsidRPr="00000000" w14:paraId="0000008B">
      <w:pPr>
        <w:contextualSpacing w:val="0"/>
        <w:rPr/>
      </w:pPr>
      <w:r w:rsidDel="00000000" w:rsidR="00000000" w:rsidRPr="00000000">
        <w:rPr>
          <w:color w:val="0000ff"/>
          <w:rtl w:val="0"/>
        </w:rPr>
        <w:t xml:space="preserve">YOU MAY EAT OR USE: </w:t>
      </w:r>
      <w:r w:rsidDel="00000000" w:rsidR="00000000" w:rsidRPr="00000000">
        <w:rPr>
          <w:rtl w:val="0"/>
        </w:rPr>
        <w:t xml:space="preserve">eat and drink warm/hot food and beverages. Use things at room temperature or higher. Stay indoors with heat if cold outdoors and use minimal air conditioning if warm/hot outside.</w:t>
      </w:r>
    </w:p>
    <w:p w:rsidR="00000000" w:rsidDel="00000000" w:rsidP="00000000" w:rsidRDefault="00000000" w:rsidRPr="00000000" w14:paraId="0000008C">
      <w:pPr>
        <w:contextualSpacing w:val="0"/>
        <w:rPr/>
      </w:pPr>
      <w:r w:rsidDel="00000000" w:rsidR="00000000" w:rsidRPr="00000000">
        <w:rPr>
          <w:rtl w:val="0"/>
        </w:rPr>
      </w:r>
    </w:p>
    <w:p w:rsidR="00000000" w:rsidDel="00000000" w:rsidP="00000000" w:rsidRDefault="00000000" w:rsidRPr="00000000" w14:paraId="0000008D">
      <w:pPr>
        <w:contextualSpacing w:val="0"/>
        <w:rPr/>
      </w:pPr>
      <w:r w:rsidDel="00000000" w:rsidR="00000000" w:rsidRPr="00000000">
        <w:rPr>
          <w:rtl w:val="0"/>
        </w:rPr>
      </w:r>
    </w:p>
    <w:p w:rsidR="00000000" w:rsidDel="00000000" w:rsidP="00000000" w:rsidRDefault="00000000" w:rsidRPr="00000000" w14:paraId="0000008E">
      <w:pPr>
        <w:contextualSpacing w:val="0"/>
        <w:rPr/>
      </w:pPr>
      <w:r w:rsidDel="00000000" w:rsidR="00000000" w:rsidRPr="00000000">
        <w:rPr>
          <w:rtl w:val="0"/>
        </w:rPr>
      </w:r>
    </w:p>
    <w:p w:rsidR="00000000" w:rsidDel="00000000" w:rsidP="00000000" w:rsidRDefault="00000000" w:rsidRPr="00000000" w14:paraId="0000008F">
      <w:pPr>
        <w:contextualSpacing w:val="0"/>
        <w:rPr/>
      </w:pPr>
      <w:r w:rsidDel="00000000" w:rsidR="00000000" w:rsidRPr="00000000">
        <w:rPr>
          <w:b w:val="1"/>
          <w:rtl w:val="0"/>
        </w:rPr>
        <w:t xml:space="preserve">19. RIBO MIX</w:t>
      </w:r>
      <w:r w:rsidDel="00000000" w:rsidR="00000000" w:rsidRPr="00000000">
        <w:rPr>
          <w:rtl w:val="0"/>
        </w:rPr>
        <w:t xml:space="preserve">: (ribonucleic acid or RNA)</w:t>
      </w:r>
    </w:p>
    <w:p w:rsidR="00000000" w:rsidDel="00000000" w:rsidP="00000000" w:rsidRDefault="00000000" w:rsidRPr="00000000" w14:paraId="00000090">
      <w:pPr>
        <w:contextualSpacing w:val="0"/>
        <w:rPr/>
      </w:pPr>
      <w:r w:rsidDel="00000000" w:rsidR="00000000" w:rsidRPr="00000000">
        <w:rPr>
          <w:rtl w:val="0"/>
        </w:rPr>
      </w:r>
    </w:p>
    <w:p w:rsidR="00000000" w:rsidDel="00000000" w:rsidP="00000000" w:rsidRDefault="00000000" w:rsidRPr="00000000" w14:paraId="00000091">
      <w:pPr>
        <w:contextualSpacing w:val="0"/>
        <w:rPr>
          <w:color w:val="ff000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animal or vegetable proteins or supplements with RNA/DNA</w:t>
      </w:r>
      <w:r w:rsidDel="00000000" w:rsidR="00000000" w:rsidRPr="00000000">
        <w:rPr>
          <w:rtl w:val="0"/>
        </w:rPr>
      </w:r>
    </w:p>
    <w:p w:rsidR="00000000" w:rsidDel="00000000" w:rsidP="00000000" w:rsidRDefault="00000000" w:rsidRPr="00000000" w14:paraId="00000092">
      <w:pPr>
        <w:contextualSpacing w:val="0"/>
        <w:rPr/>
      </w:pPr>
      <w:r w:rsidDel="00000000" w:rsidR="00000000" w:rsidRPr="00000000">
        <w:rPr>
          <w:color w:val="0000ff"/>
          <w:rtl w:val="0"/>
        </w:rPr>
        <w:t xml:space="preserve">YOU MAY EAT OR USE: </w:t>
      </w:r>
      <w:r w:rsidDel="00000000" w:rsidR="00000000" w:rsidRPr="00000000">
        <w:rPr>
          <w:rtl w:val="0"/>
        </w:rPr>
        <w:t xml:space="preserve">green leafy vegetables, white rice, white pasta, sugar, salt, oils.</w:t>
      </w:r>
    </w:p>
    <w:p w:rsidR="00000000" w:rsidDel="00000000" w:rsidP="00000000" w:rsidRDefault="00000000" w:rsidRPr="00000000" w14:paraId="00000093">
      <w:pPr>
        <w:contextualSpacing w:val="0"/>
        <w:rPr/>
      </w:pPr>
      <w:r w:rsidDel="00000000" w:rsidR="00000000" w:rsidRPr="00000000">
        <w:rPr>
          <w:rtl w:val="0"/>
        </w:rPr>
      </w:r>
    </w:p>
    <w:p w:rsidR="00000000" w:rsidDel="00000000" w:rsidP="00000000" w:rsidRDefault="00000000" w:rsidRPr="00000000" w14:paraId="00000094">
      <w:pPr>
        <w:contextualSpacing w:val="0"/>
        <w:rPr/>
      </w:pPr>
      <w:r w:rsidDel="00000000" w:rsidR="00000000" w:rsidRPr="00000000">
        <w:rPr>
          <w:rtl w:val="0"/>
        </w:rPr>
      </w:r>
    </w:p>
    <w:p w:rsidR="00000000" w:rsidDel="00000000" w:rsidP="00000000" w:rsidRDefault="00000000" w:rsidRPr="00000000" w14:paraId="00000095">
      <w:pPr>
        <w:contextualSpacing w:val="0"/>
        <w:rPr/>
      </w:pPr>
      <w:r w:rsidDel="00000000" w:rsidR="00000000" w:rsidRPr="00000000">
        <w:rPr>
          <w:rtl w:val="0"/>
        </w:rPr>
      </w:r>
    </w:p>
    <w:p w:rsidR="00000000" w:rsidDel="00000000" w:rsidP="00000000" w:rsidRDefault="00000000" w:rsidRPr="00000000" w14:paraId="00000096">
      <w:pPr>
        <w:contextualSpacing w:val="0"/>
        <w:rPr/>
      </w:pPr>
      <w:r w:rsidDel="00000000" w:rsidR="00000000" w:rsidRPr="00000000">
        <w:rPr>
          <w:b w:val="1"/>
          <w:rtl w:val="0"/>
        </w:rPr>
        <w:t xml:space="preserve">20. DEOXYRIBO MIX</w:t>
      </w:r>
      <w:r w:rsidDel="00000000" w:rsidR="00000000" w:rsidRPr="00000000">
        <w:rPr>
          <w:rtl w:val="0"/>
        </w:rPr>
        <w:t xml:space="preserve">: deoxyribonucleic acid or DNA)</w:t>
      </w:r>
    </w:p>
    <w:p w:rsidR="00000000" w:rsidDel="00000000" w:rsidP="00000000" w:rsidRDefault="00000000" w:rsidRPr="00000000" w14:paraId="00000097">
      <w:pPr>
        <w:contextualSpacing w:val="0"/>
        <w:rPr>
          <w:color w:val="ff0000"/>
        </w:rPr>
      </w:pPr>
      <w:r w:rsidDel="00000000" w:rsidR="00000000" w:rsidRPr="00000000">
        <w:rPr>
          <w:rtl w:val="0"/>
        </w:rPr>
      </w:r>
    </w:p>
    <w:p w:rsidR="00000000" w:rsidDel="00000000" w:rsidP="00000000" w:rsidRDefault="00000000" w:rsidRPr="00000000" w14:paraId="00000098">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animal or vegetable proteins or supplements with RNA/DNA</w:t>
      </w:r>
    </w:p>
    <w:p w:rsidR="00000000" w:rsidDel="00000000" w:rsidP="00000000" w:rsidRDefault="00000000" w:rsidRPr="00000000" w14:paraId="00000099">
      <w:pPr>
        <w:contextualSpacing w:val="0"/>
        <w:rPr/>
      </w:pPr>
      <w:r w:rsidDel="00000000" w:rsidR="00000000" w:rsidRPr="00000000">
        <w:rPr>
          <w:color w:val="0000ff"/>
          <w:rtl w:val="0"/>
        </w:rPr>
        <w:t xml:space="preserve">YOU MAY EAT OR USE: </w:t>
      </w:r>
      <w:r w:rsidDel="00000000" w:rsidR="00000000" w:rsidRPr="00000000">
        <w:rPr>
          <w:rtl w:val="0"/>
        </w:rPr>
        <w:t xml:space="preserve">green leafy vegetables, white rice, white pasta, sugar, salt, oils.</w:t>
      </w:r>
    </w:p>
    <w:p w:rsidR="00000000" w:rsidDel="00000000" w:rsidP="00000000" w:rsidRDefault="00000000" w:rsidRPr="00000000" w14:paraId="0000009A">
      <w:pPr>
        <w:contextualSpacing w:val="0"/>
        <w:rPr/>
      </w:pPr>
      <w:r w:rsidDel="00000000" w:rsidR="00000000" w:rsidRPr="00000000">
        <w:rPr>
          <w:rtl w:val="0"/>
        </w:rPr>
      </w:r>
    </w:p>
    <w:p w:rsidR="00000000" w:rsidDel="00000000" w:rsidP="00000000" w:rsidRDefault="00000000" w:rsidRPr="00000000" w14:paraId="0000009B">
      <w:pPr>
        <w:contextualSpacing w:val="0"/>
        <w:rPr/>
      </w:pPr>
      <w:r w:rsidDel="00000000" w:rsidR="00000000" w:rsidRPr="00000000">
        <w:rPr>
          <w:rtl w:val="0"/>
        </w:rPr>
      </w:r>
    </w:p>
    <w:p w:rsidR="00000000" w:rsidDel="00000000" w:rsidP="00000000" w:rsidRDefault="00000000" w:rsidRPr="00000000" w14:paraId="0000009C">
      <w:pPr>
        <w:contextualSpacing w:val="0"/>
        <w:rPr/>
      </w:pPr>
      <w:r w:rsidDel="00000000" w:rsidR="00000000" w:rsidRPr="00000000">
        <w:rPr>
          <w:rtl w:val="0"/>
        </w:rPr>
      </w:r>
    </w:p>
    <w:p w:rsidR="00000000" w:rsidDel="00000000" w:rsidP="00000000" w:rsidRDefault="00000000" w:rsidRPr="00000000" w14:paraId="0000009D">
      <w:pPr>
        <w:contextualSpacing w:val="0"/>
        <w:rPr/>
      </w:pPr>
      <w:r w:rsidDel="00000000" w:rsidR="00000000" w:rsidRPr="00000000">
        <w:rPr>
          <w:b w:val="1"/>
          <w:rtl w:val="0"/>
        </w:rPr>
        <w:t xml:space="preserve">21. ORGAN MIX</w:t>
      </w:r>
      <w:r w:rsidDel="00000000" w:rsidR="00000000" w:rsidRPr="00000000">
        <w:rPr>
          <w:rtl w:val="0"/>
        </w:rPr>
        <w:t xml:space="preserve">: (Organs-CMG: brain, skin, bladder, kidneys, uterus, gall bladder, liver, heart, small intestine, lungs, large intestine, pancreas, pericardium, prostate, triple warmer, spleen, and stomach)</w:t>
      </w:r>
    </w:p>
    <w:p w:rsidR="00000000" w:rsidDel="00000000" w:rsidP="00000000" w:rsidRDefault="00000000" w:rsidRPr="00000000" w14:paraId="0000009E">
      <w:pPr>
        <w:contextualSpacing w:val="0"/>
        <w:rPr/>
      </w:pPr>
      <w:r w:rsidDel="00000000" w:rsidR="00000000" w:rsidRPr="00000000">
        <w:rPr>
          <w:rtl w:val="0"/>
        </w:rPr>
      </w:r>
    </w:p>
    <w:p w:rsidR="00000000" w:rsidDel="00000000" w:rsidP="00000000" w:rsidRDefault="00000000" w:rsidRPr="00000000" w14:paraId="0000009F">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animal or vegetable proteins or supplements with RNA/DNA</w:t>
      </w:r>
    </w:p>
    <w:p w:rsidR="00000000" w:rsidDel="00000000" w:rsidP="00000000" w:rsidRDefault="00000000" w:rsidRPr="00000000" w14:paraId="000000A0">
      <w:pPr>
        <w:contextualSpacing w:val="0"/>
        <w:rPr/>
      </w:pPr>
      <w:r w:rsidDel="00000000" w:rsidR="00000000" w:rsidRPr="00000000">
        <w:rPr>
          <w:color w:val="0000ff"/>
          <w:rtl w:val="0"/>
        </w:rPr>
        <w:t xml:space="preserve">YOU MAY EAT OR USE: </w:t>
      </w:r>
      <w:r w:rsidDel="00000000" w:rsidR="00000000" w:rsidRPr="00000000">
        <w:rPr>
          <w:rtl w:val="0"/>
        </w:rPr>
        <w:t xml:space="preserve">green leafy vegetables, white rice, white pasta, sugar, salt, oils.</w:t>
      </w:r>
    </w:p>
    <w:p w:rsidR="00000000" w:rsidDel="00000000" w:rsidP="00000000" w:rsidRDefault="00000000" w:rsidRPr="00000000" w14:paraId="000000A1">
      <w:pPr>
        <w:contextualSpacing w:val="0"/>
        <w:rPr/>
      </w:pPr>
      <w:r w:rsidDel="00000000" w:rsidR="00000000" w:rsidRPr="00000000">
        <w:rPr>
          <w:rtl w:val="0"/>
        </w:rPr>
      </w:r>
    </w:p>
    <w:p w:rsidR="00000000" w:rsidDel="00000000" w:rsidP="00000000" w:rsidRDefault="00000000" w:rsidRPr="00000000" w14:paraId="000000A2">
      <w:pPr>
        <w:contextualSpacing w:val="0"/>
        <w:rPr/>
      </w:pPr>
      <w:r w:rsidDel="00000000" w:rsidR="00000000" w:rsidRPr="00000000">
        <w:rPr>
          <w:rtl w:val="0"/>
        </w:rPr>
      </w:r>
    </w:p>
    <w:p w:rsidR="00000000" w:rsidDel="00000000" w:rsidP="00000000" w:rsidRDefault="00000000" w:rsidRPr="00000000" w14:paraId="000000A3">
      <w:pPr>
        <w:contextualSpacing w:val="0"/>
        <w:rPr/>
      </w:pPr>
      <w:r w:rsidDel="00000000" w:rsidR="00000000" w:rsidRPr="00000000">
        <w:rPr>
          <w:rtl w:val="0"/>
        </w:rPr>
      </w:r>
    </w:p>
    <w:p w:rsidR="00000000" w:rsidDel="00000000" w:rsidP="00000000" w:rsidRDefault="00000000" w:rsidRPr="00000000" w14:paraId="000000A4">
      <w:pPr>
        <w:contextualSpacing w:val="0"/>
        <w:rPr/>
      </w:pPr>
      <w:r w:rsidDel="00000000" w:rsidR="00000000" w:rsidRPr="00000000">
        <w:rPr>
          <w:b w:val="1"/>
          <w:rtl w:val="0"/>
        </w:rPr>
        <w:t xml:space="preserve">22. BRAIN MIX</w:t>
      </w:r>
      <w:r w:rsidDel="00000000" w:rsidR="00000000" w:rsidRPr="00000000">
        <w:rPr>
          <w:rtl w:val="0"/>
        </w:rPr>
        <w:t xml:space="preserve">: (Brain-CMG: frontal lobe, parietal lobes, temporal, lobes, occipital lobe, hemispheres, mid-brain, pons, brain stem, cerebellum, and basal ganglia)</w:t>
      </w:r>
    </w:p>
    <w:p w:rsidR="00000000" w:rsidDel="00000000" w:rsidP="00000000" w:rsidRDefault="00000000" w:rsidRPr="00000000" w14:paraId="000000A5">
      <w:pPr>
        <w:contextualSpacing w:val="0"/>
        <w:rPr/>
      </w:pPr>
      <w:r w:rsidDel="00000000" w:rsidR="00000000" w:rsidRPr="00000000">
        <w:rPr>
          <w:rtl w:val="0"/>
        </w:rPr>
      </w:r>
    </w:p>
    <w:p w:rsidR="00000000" w:rsidDel="00000000" w:rsidP="00000000" w:rsidRDefault="00000000" w:rsidRPr="00000000" w14:paraId="000000A6">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brain meat and any other ground meat products.</w:t>
      </w:r>
    </w:p>
    <w:p w:rsidR="00000000" w:rsidDel="00000000" w:rsidP="00000000" w:rsidRDefault="00000000" w:rsidRPr="00000000" w14:paraId="000000A7">
      <w:pPr>
        <w:contextualSpacing w:val="0"/>
        <w:rPr/>
      </w:pPr>
      <w:r w:rsidDel="00000000" w:rsidR="00000000" w:rsidRPr="00000000">
        <w:rPr>
          <w:color w:val="0000ff"/>
          <w:rtl w:val="0"/>
        </w:rPr>
        <w:t xml:space="preserve">YOU MAY EAT OR USE: </w:t>
      </w:r>
      <w:r w:rsidDel="00000000" w:rsidR="00000000" w:rsidRPr="00000000">
        <w:rPr>
          <w:rtl w:val="0"/>
        </w:rPr>
        <w:t xml:space="preserve">vegetables, fruits, grains, dried beans, sugar, oils, chicken, turkey, fish, shellfish. Drink clean and purified water.</w:t>
      </w:r>
    </w:p>
    <w:p w:rsidR="00000000" w:rsidDel="00000000" w:rsidP="00000000" w:rsidRDefault="00000000" w:rsidRPr="00000000" w14:paraId="000000A8">
      <w:pPr>
        <w:contextualSpacing w:val="0"/>
        <w:rPr/>
      </w:pPr>
      <w:r w:rsidDel="00000000" w:rsidR="00000000" w:rsidRPr="00000000">
        <w:rPr>
          <w:rtl w:val="0"/>
        </w:rPr>
      </w:r>
    </w:p>
    <w:p w:rsidR="00000000" w:rsidDel="00000000" w:rsidP="00000000" w:rsidRDefault="00000000" w:rsidRPr="00000000" w14:paraId="000000A9">
      <w:pPr>
        <w:contextualSpacing w:val="0"/>
        <w:rPr/>
      </w:pPr>
      <w:r w:rsidDel="00000000" w:rsidR="00000000" w:rsidRPr="00000000">
        <w:rPr>
          <w:rtl w:val="0"/>
        </w:rPr>
      </w:r>
    </w:p>
    <w:p w:rsidR="00000000" w:rsidDel="00000000" w:rsidP="00000000" w:rsidRDefault="00000000" w:rsidRPr="00000000" w14:paraId="000000AA">
      <w:pPr>
        <w:contextualSpacing w:val="0"/>
        <w:rPr/>
      </w:pPr>
      <w:r w:rsidDel="00000000" w:rsidR="00000000" w:rsidRPr="00000000">
        <w:rPr>
          <w:rtl w:val="0"/>
        </w:rPr>
      </w:r>
    </w:p>
    <w:p w:rsidR="00000000" w:rsidDel="00000000" w:rsidP="00000000" w:rsidRDefault="00000000" w:rsidRPr="00000000" w14:paraId="000000AB">
      <w:pPr>
        <w:contextualSpacing w:val="0"/>
        <w:rPr/>
      </w:pPr>
      <w:r w:rsidDel="00000000" w:rsidR="00000000" w:rsidRPr="00000000">
        <w:rPr>
          <w:b w:val="1"/>
          <w:rtl w:val="0"/>
        </w:rPr>
        <w:t xml:space="preserve">23. GLANDS</w:t>
      </w:r>
      <w:r w:rsidDel="00000000" w:rsidR="00000000" w:rsidRPr="00000000">
        <w:rPr>
          <w:rtl w:val="0"/>
        </w:rPr>
        <w:t xml:space="preserve">: (Glands-CMG: testes, hypothalamus, adrenals gland, lymph gland, mam gland, ovary, parathyroid gland, parotid gland, pineal gland, pituitary gland, prostate gland, salivary gland, seminal gland, suprarenal gland, thymus gland, thyroid gland)</w:t>
      </w:r>
    </w:p>
    <w:p w:rsidR="00000000" w:rsidDel="00000000" w:rsidP="00000000" w:rsidRDefault="00000000" w:rsidRPr="00000000" w14:paraId="000000AC">
      <w:pPr>
        <w:contextualSpacing w:val="0"/>
        <w:rPr/>
      </w:pPr>
      <w:r w:rsidDel="00000000" w:rsidR="00000000" w:rsidRPr="00000000">
        <w:rPr>
          <w:rtl w:val="0"/>
        </w:rPr>
      </w:r>
    </w:p>
    <w:p w:rsidR="00000000" w:rsidDel="00000000" w:rsidP="00000000" w:rsidRDefault="00000000" w:rsidRPr="00000000" w14:paraId="000000AD">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organ meats and brain meat, gland meats, and other organ meat products.</w:t>
      </w:r>
      <w:r w:rsidDel="00000000" w:rsidR="00000000" w:rsidRPr="00000000">
        <w:rPr>
          <w:rtl w:val="0"/>
        </w:rPr>
      </w:r>
    </w:p>
    <w:p w:rsidR="00000000" w:rsidDel="00000000" w:rsidP="00000000" w:rsidRDefault="00000000" w:rsidRPr="00000000" w14:paraId="000000AE">
      <w:pPr>
        <w:contextualSpacing w:val="0"/>
        <w:rPr/>
      </w:pPr>
      <w:r w:rsidDel="00000000" w:rsidR="00000000" w:rsidRPr="00000000">
        <w:rPr>
          <w:color w:val="0000ff"/>
          <w:rtl w:val="0"/>
        </w:rPr>
        <w:t xml:space="preserve">YOU MAY EAT OR USE: </w:t>
      </w:r>
      <w:r w:rsidDel="00000000" w:rsidR="00000000" w:rsidRPr="00000000">
        <w:rPr>
          <w:rtl w:val="0"/>
        </w:rPr>
        <w:t xml:space="preserve">vegetables, fruits, grains, dried beans, sugar, oils, vegetable fats. Drink clean purified water.</w:t>
      </w:r>
    </w:p>
    <w:p w:rsidR="00000000" w:rsidDel="00000000" w:rsidP="00000000" w:rsidRDefault="00000000" w:rsidRPr="00000000" w14:paraId="000000AF">
      <w:pPr>
        <w:contextualSpacing w:val="0"/>
        <w:rPr/>
      </w:pPr>
      <w:r w:rsidDel="00000000" w:rsidR="00000000" w:rsidRPr="00000000">
        <w:rPr>
          <w:rtl w:val="0"/>
        </w:rPr>
      </w:r>
    </w:p>
    <w:p w:rsidR="00000000" w:rsidDel="00000000" w:rsidP="00000000" w:rsidRDefault="00000000" w:rsidRPr="00000000" w14:paraId="000000B0">
      <w:pPr>
        <w:contextualSpacing w:val="0"/>
        <w:rPr/>
      </w:pPr>
      <w:r w:rsidDel="00000000" w:rsidR="00000000" w:rsidRPr="00000000">
        <w:rPr>
          <w:rtl w:val="0"/>
        </w:rPr>
      </w:r>
    </w:p>
    <w:p w:rsidR="00000000" w:rsidDel="00000000" w:rsidP="00000000" w:rsidRDefault="00000000" w:rsidRPr="00000000" w14:paraId="000000B1">
      <w:pPr>
        <w:contextualSpacing w:val="0"/>
        <w:rPr/>
      </w:pPr>
      <w:r w:rsidDel="00000000" w:rsidR="00000000" w:rsidRPr="00000000">
        <w:rPr>
          <w:rtl w:val="0"/>
        </w:rPr>
      </w:r>
    </w:p>
    <w:p w:rsidR="00000000" w:rsidDel="00000000" w:rsidP="00000000" w:rsidRDefault="00000000" w:rsidRPr="00000000" w14:paraId="000000B2">
      <w:pPr>
        <w:contextualSpacing w:val="0"/>
        <w:rPr/>
      </w:pPr>
      <w:r w:rsidDel="00000000" w:rsidR="00000000" w:rsidRPr="00000000">
        <w:rPr>
          <w:b w:val="1"/>
          <w:rtl w:val="0"/>
        </w:rPr>
        <w:t xml:space="preserve">24. GLANDULARS</w:t>
      </w:r>
      <w:r w:rsidDel="00000000" w:rsidR="00000000" w:rsidRPr="00000000">
        <w:rPr>
          <w:rtl w:val="0"/>
        </w:rPr>
        <w:t xml:space="preserve">: (Glandulars-CMG: seratonin, ACTH, acetylcholine, adrenaline, cortisol, epinephrine, dopamine, GABA, glucagon, glycerol, glycogen, gonadotrophin, growth hormone, hydrocortisone, insulin, melanin, melatonin, N-epinephrine, pituitrophin, oxytocin, pancreatin, parathyroid hormone, secretin thyroid mix = thyroxine, T3, T4, thyrotropin, TRH, TSH, vasopressin; body fluid mix = urine, blood, sweat, mucous, saliva, and pheromones).</w:t>
      </w:r>
    </w:p>
    <w:p w:rsidR="00000000" w:rsidDel="00000000" w:rsidP="00000000" w:rsidRDefault="00000000" w:rsidRPr="00000000" w14:paraId="000000B3">
      <w:pPr>
        <w:contextualSpacing w:val="0"/>
        <w:rPr/>
      </w:pPr>
      <w:r w:rsidDel="00000000" w:rsidR="00000000" w:rsidRPr="00000000">
        <w:rPr>
          <w:rtl w:val="0"/>
        </w:rPr>
      </w:r>
    </w:p>
    <w:p w:rsidR="00000000" w:rsidDel="00000000" w:rsidP="00000000" w:rsidRDefault="00000000" w:rsidRPr="00000000" w14:paraId="000000B4">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avoid supplements of glandulars.</w:t>
      </w:r>
      <w:r w:rsidDel="00000000" w:rsidR="00000000" w:rsidRPr="00000000">
        <w:rPr>
          <w:rtl w:val="0"/>
        </w:rPr>
      </w:r>
    </w:p>
    <w:p w:rsidR="00000000" w:rsidDel="00000000" w:rsidP="00000000" w:rsidRDefault="00000000" w:rsidRPr="00000000" w14:paraId="000000B5">
      <w:pPr>
        <w:contextualSpacing w:val="0"/>
        <w:rPr/>
      </w:pPr>
      <w:r w:rsidDel="00000000" w:rsidR="00000000" w:rsidRPr="00000000">
        <w:rPr>
          <w:color w:val="0000ff"/>
          <w:rtl w:val="0"/>
        </w:rPr>
        <w:t xml:space="preserve">YOU MAY EAT OR USE: </w:t>
      </w:r>
      <w:r w:rsidDel="00000000" w:rsidR="00000000" w:rsidRPr="00000000">
        <w:rPr>
          <w:rtl w:val="0"/>
        </w:rPr>
        <w:t xml:space="preserve">vegetables, fruits, grains, dried beans, sugar, milk, dairy products, oils, and vegetable fats. Drink clean purified water.</w:t>
      </w:r>
    </w:p>
    <w:p w:rsidR="00000000" w:rsidDel="00000000" w:rsidP="00000000" w:rsidRDefault="00000000" w:rsidRPr="00000000" w14:paraId="000000B6">
      <w:pPr>
        <w:contextualSpacing w:val="0"/>
        <w:rPr/>
      </w:pPr>
      <w:r w:rsidDel="00000000" w:rsidR="00000000" w:rsidRPr="00000000">
        <w:rPr>
          <w:rtl w:val="0"/>
        </w:rPr>
      </w:r>
    </w:p>
    <w:p w:rsidR="00000000" w:rsidDel="00000000" w:rsidP="00000000" w:rsidRDefault="00000000" w:rsidRPr="00000000" w14:paraId="000000B7">
      <w:pPr>
        <w:contextualSpacing w:val="0"/>
        <w:rPr/>
      </w:pPr>
      <w:r w:rsidDel="00000000" w:rsidR="00000000" w:rsidRPr="00000000">
        <w:rPr>
          <w:rtl w:val="0"/>
        </w:rPr>
      </w:r>
    </w:p>
    <w:p w:rsidR="00000000" w:rsidDel="00000000" w:rsidP="00000000" w:rsidRDefault="00000000" w:rsidRPr="00000000" w14:paraId="000000B8">
      <w:pPr>
        <w:contextualSpacing w:val="0"/>
        <w:rPr/>
      </w:pPr>
      <w:r w:rsidDel="00000000" w:rsidR="00000000" w:rsidRPr="00000000">
        <w:rPr>
          <w:rtl w:val="0"/>
        </w:rPr>
      </w:r>
    </w:p>
    <w:p w:rsidR="00000000" w:rsidDel="00000000" w:rsidP="00000000" w:rsidRDefault="00000000" w:rsidRPr="00000000" w14:paraId="000000B9">
      <w:pPr>
        <w:contextualSpacing w:val="0"/>
        <w:rPr/>
      </w:pPr>
      <w:r w:rsidDel="00000000" w:rsidR="00000000" w:rsidRPr="00000000">
        <w:rPr>
          <w:b w:val="1"/>
          <w:rtl w:val="0"/>
        </w:rPr>
        <w:t xml:space="preserve">25. CARBON</w:t>
      </w:r>
      <w:r w:rsidDel="00000000" w:rsidR="00000000" w:rsidRPr="00000000">
        <w:rPr>
          <w:rtl w:val="0"/>
        </w:rPr>
        <w:t xml:space="preserve">: </w:t>
      </w:r>
    </w:p>
    <w:p w:rsidR="00000000" w:rsidDel="00000000" w:rsidP="00000000" w:rsidRDefault="00000000" w:rsidRPr="00000000" w14:paraId="000000BA">
      <w:pPr>
        <w:contextualSpacing w:val="0"/>
        <w:rPr/>
      </w:pPr>
      <w:r w:rsidDel="00000000" w:rsidR="00000000" w:rsidRPr="00000000">
        <w:rPr>
          <w:rtl w:val="0"/>
        </w:rPr>
      </w:r>
    </w:p>
    <w:p w:rsidR="00000000" w:rsidDel="00000000" w:rsidP="00000000" w:rsidRDefault="00000000" w:rsidRPr="00000000" w14:paraId="000000BB">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avoid polluted air, coal products, burned toast, burned food, water filtered through charcoal system, fire smoke and brush fire smoke. Stay indoors as much as possible.</w:t>
      </w:r>
      <w:r w:rsidDel="00000000" w:rsidR="00000000" w:rsidRPr="00000000">
        <w:rPr>
          <w:rtl w:val="0"/>
        </w:rPr>
      </w:r>
    </w:p>
    <w:p w:rsidR="00000000" w:rsidDel="00000000" w:rsidP="00000000" w:rsidRDefault="00000000" w:rsidRPr="00000000" w14:paraId="000000BC">
      <w:pPr>
        <w:contextualSpacing w:val="0"/>
        <w:rPr/>
      </w:pPr>
      <w:r w:rsidDel="00000000" w:rsidR="00000000" w:rsidRPr="00000000">
        <w:rPr>
          <w:color w:val="0000ff"/>
          <w:rtl w:val="0"/>
        </w:rPr>
        <w:t xml:space="preserve">YOU MAY EAT OR USE: </w:t>
      </w:r>
      <w:r w:rsidDel="00000000" w:rsidR="00000000" w:rsidRPr="00000000">
        <w:rPr>
          <w:rtl w:val="0"/>
        </w:rPr>
        <w:t xml:space="preserve">vegetables, fruits, grains, dried beans, sugar, oils, and vegetable fats. Drink clean purified water.</w:t>
      </w:r>
    </w:p>
    <w:p w:rsidR="00000000" w:rsidDel="00000000" w:rsidP="00000000" w:rsidRDefault="00000000" w:rsidRPr="00000000" w14:paraId="000000BD">
      <w:pPr>
        <w:contextualSpacing w:val="0"/>
        <w:rPr/>
      </w:pPr>
      <w:r w:rsidDel="00000000" w:rsidR="00000000" w:rsidRPr="00000000">
        <w:rPr>
          <w:rtl w:val="0"/>
        </w:rPr>
      </w:r>
    </w:p>
    <w:p w:rsidR="00000000" w:rsidDel="00000000" w:rsidP="00000000" w:rsidRDefault="00000000" w:rsidRPr="00000000" w14:paraId="000000BE">
      <w:pPr>
        <w:contextualSpacing w:val="0"/>
        <w:rPr/>
      </w:pPr>
      <w:r w:rsidDel="00000000" w:rsidR="00000000" w:rsidRPr="00000000">
        <w:rPr>
          <w:rtl w:val="0"/>
        </w:rPr>
      </w:r>
    </w:p>
    <w:p w:rsidR="00000000" w:rsidDel="00000000" w:rsidP="00000000" w:rsidRDefault="00000000" w:rsidRPr="00000000" w14:paraId="000000BF">
      <w:pPr>
        <w:contextualSpacing w:val="0"/>
        <w:rPr/>
      </w:pPr>
      <w:r w:rsidDel="00000000" w:rsidR="00000000" w:rsidRPr="00000000">
        <w:rPr>
          <w:rtl w:val="0"/>
        </w:rPr>
      </w:r>
    </w:p>
    <w:p w:rsidR="00000000" w:rsidDel="00000000" w:rsidP="00000000" w:rsidRDefault="00000000" w:rsidRPr="00000000" w14:paraId="000000C0">
      <w:pPr>
        <w:contextualSpacing w:val="0"/>
        <w:rPr/>
      </w:pPr>
      <w:r w:rsidDel="00000000" w:rsidR="00000000" w:rsidRPr="00000000">
        <w:rPr>
          <w:b w:val="1"/>
          <w:rtl w:val="0"/>
        </w:rPr>
        <w:t xml:space="preserve">26. OXYGEN</w:t>
      </w:r>
      <w:r w:rsidDel="00000000" w:rsidR="00000000" w:rsidRPr="00000000">
        <w:rPr>
          <w:rtl w:val="0"/>
        </w:rPr>
        <w:t xml:space="preserve">:</w:t>
      </w:r>
    </w:p>
    <w:p w:rsidR="00000000" w:rsidDel="00000000" w:rsidP="00000000" w:rsidRDefault="00000000" w:rsidRPr="00000000" w14:paraId="000000C1">
      <w:pPr>
        <w:contextualSpacing w:val="0"/>
        <w:rPr/>
      </w:pPr>
      <w:r w:rsidDel="00000000" w:rsidR="00000000" w:rsidRPr="00000000">
        <w:rPr>
          <w:rtl w:val="0"/>
        </w:rPr>
      </w:r>
    </w:p>
    <w:p w:rsidR="00000000" w:rsidDel="00000000" w:rsidP="00000000" w:rsidRDefault="00000000" w:rsidRPr="00000000" w14:paraId="000000C2">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avoid clean fresh air and going near healthy plants. Stay indoors as much as possible. Wear a mask for 25 hours so that you will mostly breath your own exhaled air that is carbon dioxide.</w:t>
      </w:r>
      <w:r w:rsidDel="00000000" w:rsidR="00000000" w:rsidRPr="00000000">
        <w:rPr>
          <w:rtl w:val="0"/>
        </w:rPr>
      </w:r>
    </w:p>
    <w:p w:rsidR="00000000" w:rsidDel="00000000" w:rsidP="00000000" w:rsidRDefault="00000000" w:rsidRPr="00000000" w14:paraId="000000C3">
      <w:pPr>
        <w:contextualSpacing w:val="0"/>
        <w:rPr/>
      </w:pPr>
      <w:r w:rsidDel="00000000" w:rsidR="00000000" w:rsidRPr="00000000">
        <w:rPr>
          <w:color w:val="0000ff"/>
          <w:rtl w:val="0"/>
        </w:rPr>
        <w:t xml:space="preserve">YOU MAY EAT OR USE: </w:t>
      </w:r>
      <w:r w:rsidDel="00000000" w:rsidR="00000000" w:rsidRPr="00000000">
        <w:rPr>
          <w:rtl w:val="0"/>
        </w:rPr>
        <w:t xml:space="preserve">well cooked vegetables, fruits, grains, dried beans, sugar, oils and vegetable fats. Drink clean purified water.</w:t>
      </w:r>
    </w:p>
    <w:p w:rsidR="00000000" w:rsidDel="00000000" w:rsidP="00000000" w:rsidRDefault="00000000" w:rsidRPr="00000000" w14:paraId="000000C4">
      <w:pPr>
        <w:contextualSpacing w:val="0"/>
        <w:rPr/>
      </w:pPr>
      <w:r w:rsidDel="00000000" w:rsidR="00000000" w:rsidRPr="00000000">
        <w:rPr>
          <w:rtl w:val="0"/>
        </w:rPr>
      </w:r>
    </w:p>
    <w:p w:rsidR="00000000" w:rsidDel="00000000" w:rsidP="00000000" w:rsidRDefault="00000000" w:rsidRPr="00000000" w14:paraId="000000C5">
      <w:pPr>
        <w:contextualSpacing w:val="0"/>
        <w:rPr/>
      </w:pPr>
      <w:r w:rsidDel="00000000" w:rsidR="00000000" w:rsidRPr="00000000">
        <w:rPr>
          <w:rtl w:val="0"/>
        </w:rPr>
      </w:r>
    </w:p>
    <w:p w:rsidR="00000000" w:rsidDel="00000000" w:rsidP="00000000" w:rsidRDefault="00000000" w:rsidRPr="00000000" w14:paraId="000000C6">
      <w:pPr>
        <w:contextualSpacing w:val="0"/>
        <w:rPr/>
      </w:pPr>
      <w:r w:rsidDel="00000000" w:rsidR="00000000" w:rsidRPr="00000000">
        <w:rPr>
          <w:rtl w:val="0"/>
        </w:rPr>
      </w:r>
    </w:p>
    <w:p w:rsidR="00000000" w:rsidDel="00000000" w:rsidP="00000000" w:rsidRDefault="00000000" w:rsidRPr="00000000" w14:paraId="000000C7">
      <w:pPr>
        <w:contextualSpacing w:val="0"/>
        <w:rPr/>
      </w:pPr>
      <w:r w:rsidDel="00000000" w:rsidR="00000000" w:rsidRPr="00000000">
        <w:rPr>
          <w:b w:val="1"/>
          <w:rtl w:val="0"/>
        </w:rPr>
        <w:t xml:space="preserve">27. NITROGEN</w:t>
      </w:r>
      <w:r w:rsidDel="00000000" w:rsidR="00000000" w:rsidRPr="00000000">
        <w:rPr>
          <w:rtl w:val="0"/>
        </w:rPr>
        <w:t xml:space="preserve">:</w:t>
      </w:r>
    </w:p>
    <w:p w:rsidR="00000000" w:rsidDel="00000000" w:rsidP="00000000" w:rsidRDefault="00000000" w:rsidRPr="00000000" w14:paraId="000000C8">
      <w:pPr>
        <w:contextualSpacing w:val="0"/>
        <w:rPr/>
      </w:pPr>
      <w:r w:rsidDel="00000000" w:rsidR="00000000" w:rsidRPr="00000000">
        <w:rPr>
          <w:rtl w:val="0"/>
        </w:rPr>
      </w:r>
    </w:p>
    <w:p w:rsidR="00000000" w:rsidDel="00000000" w:rsidP="00000000" w:rsidRDefault="00000000" w:rsidRPr="00000000" w14:paraId="000000C9">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nitrogen products, processed meats, dried beans, and proteins.</w:t>
      </w:r>
      <w:r w:rsidDel="00000000" w:rsidR="00000000" w:rsidRPr="00000000">
        <w:rPr>
          <w:rtl w:val="0"/>
        </w:rPr>
      </w:r>
    </w:p>
    <w:p w:rsidR="00000000" w:rsidDel="00000000" w:rsidP="00000000" w:rsidRDefault="00000000" w:rsidRPr="00000000" w14:paraId="000000CA">
      <w:pPr>
        <w:contextualSpacing w:val="0"/>
        <w:rPr/>
      </w:pPr>
      <w:r w:rsidDel="00000000" w:rsidR="00000000" w:rsidRPr="00000000">
        <w:rPr>
          <w:color w:val="0000ff"/>
          <w:rtl w:val="0"/>
        </w:rPr>
        <w:t xml:space="preserve">YOU MAY EAT OR USE: </w:t>
      </w:r>
      <w:r w:rsidDel="00000000" w:rsidR="00000000" w:rsidRPr="00000000">
        <w:rPr>
          <w:rtl w:val="0"/>
        </w:rPr>
        <w:t xml:space="preserve">vegetables, fruits, grains, sugar, oils and vegetable fats. Drink clean purified water.</w:t>
      </w:r>
    </w:p>
    <w:p w:rsidR="00000000" w:rsidDel="00000000" w:rsidP="00000000" w:rsidRDefault="00000000" w:rsidRPr="00000000" w14:paraId="000000CB">
      <w:pPr>
        <w:contextualSpacing w:val="0"/>
        <w:rPr/>
      </w:pPr>
      <w:r w:rsidDel="00000000" w:rsidR="00000000" w:rsidRPr="00000000">
        <w:rPr>
          <w:rtl w:val="0"/>
        </w:rPr>
      </w:r>
    </w:p>
    <w:p w:rsidR="00000000" w:rsidDel="00000000" w:rsidP="00000000" w:rsidRDefault="00000000" w:rsidRPr="00000000" w14:paraId="000000CC">
      <w:pPr>
        <w:contextualSpacing w:val="0"/>
        <w:rPr/>
      </w:pPr>
      <w:r w:rsidDel="00000000" w:rsidR="00000000" w:rsidRPr="00000000">
        <w:rPr>
          <w:rtl w:val="0"/>
        </w:rPr>
      </w:r>
    </w:p>
    <w:p w:rsidR="00000000" w:rsidDel="00000000" w:rsidP="00000000" w:rsidRDefault="00000000" w:rsidRPr="00000000" w14:paraId="000000CD">
      <w:pPr>
        <w:contextualSpacing w:val="0"/>
        <w:rPr/>
      </w:pPr>
      <w:r w:rsidDel="00000000" w:rsidR="00000000" w:rsidRPr="00000000">
        <w:rPr>
          <w:rtl w:val="0"/>
        </w:rPr>
      </w:r>
    </w:p>
    <w:p w:rsidR="00000000" w:rsidDel="00000000" w:rsidP="00000000" w:rsidRDefault="00000000" w:rsidRPr="00000000" w14:paraId="000000CE">
      <w:pPr>
        <w:contextualSpacing w:val="0"/>
        <w:rPr/>
      </w:pPr>
      <w:r w:rsidDel="00000000" w:rsidR="00000000" w:rsidRPr="00000000">
        <w:rPr>
          <w:b w:val="1"/>
          <w:rtl w:val="0"/>
        </w:rPr>
        <w:t xml:space="preserve">28. HYDROGEN</w:t>
      </w:r>
      <w:r w:rsidDel="00000000" w:rsidR="00000000" w:rsidRPr="00000000">
        <w:rPr>
          <w:rtl w:val="0"/>
        </w:rPr>
        <w:t xml:space="preserve">: </w:t>
      </w:r>
    </w:p>
    <w:p w:rsidR="00000000" w:rsidDel="00000000" w:rsidP="00000000" w:rsidRDefault="00000000" w:rsidRPr="00000000" w14:paraId="000000CF">
      <w:pPr>
        <w:contextualSpacing w:val="0"/>
        <w:rPr/>
      </w:pPr>
      <w:r w:rsidDel="00000000" w:rsidR="00000000" w:rsidRPr="00000000">
        <w:rPr>
          <w:rtl w:val="0"/>
        </w:rPr>
      </w:r>
    </w:p>
    <w:p w:rsidR="00000000" w:rsidDel="00000000" w:rsidP="00000000" w:rsidRDefault="00000000" w:rsidRPr="00000000" w14:paraId="000000D0">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avoid exposure to hydrogen products, helium products, balloons, etc.</w:t>
      </w:r>
    </w:p>
    <w:p w:rsidR="00000000" w:rsidDel="00000000" w:rsidP="00000000" w:rsidRDefault="00000000" w:rsidRPr="00000000" w14:paraId="000000D1">
      <w:pPr>
        <w:contextualSpacing w:val="0"/>
        <w:rPr/>
      </w:pPr>
      <w:r w:rsidDel="00000000" w:rsidR="00000000" w:rsidRPr="00000000">
        <w:rPr>
          <w:color w:val="0000ff"/>
          <w:rtl w:val="0"/>
        </w:rPr>
        <w:t xml:space="preserve">YOU MAY EAT OR USE: </w:t>
      </w:r>
      <w:r w:rsidDel="00000000" w:rsidR="00000000" w:rsidRPr="00000000">
        <w:rPr>
          <w:rtl w:val="0"/>
        </w:rPr>
        <w:t xml:space="preserve">vegetables, fruits, grains, dried beans, sugar, oils and vegetable fats. Drink clean purified water.</w:t>
      </w:r>
    </w:p>
    <w:p w:rsidR="00000000" w:rsidDel="00000000" w:rsidP="00000000" w:rsidRDefault="00000000" w:rsidRPr="00000000" w14:paraId="000000D2">
      <w:pPr>
        <w:contextualSpacing w:val="0"/>
        <w:rPr/>
      </w:pPr>
      <w:r w:rsidDel="00000000" w:rsidR="00000000" w:rsidRPr="00000000">
        <w:rPr>
          <w:rtl w:val="0"/>
        </w:rPr>
      </w:r>
    </w:p>
    <w:p w:rsidR="00000000" w:rsidDel="00000000" w:rsidP="00000000" w:rsidRDefault="00000000" w:rsidRPr="00000000" w14:paraId="000000D3">
      <w:pPr>
        <w:contextualSpacing w:val="0"/>
        <w:rPr/>
      </w:pPr>
      <w:r w:rsidDel="00000000" w:rsidR="00000000" w:rsidRPr="00000000">
        <w:rPr>
          <w:rtl w:val="0"/>
        </w:rPr>
      </w:r>
    </w:p>
    <w:p w:rsidR="00000000" w:rsidDel="00000000" w:rsidP="00000000" w:rsidRDefault="00000000" w:rsidRPr="00000000" w14:paraId="000000D4">
      <w:pPr>
        <w:contextualSpacing w:val="0"/>
        <w:rPr/>
      </w:pPr>
      <w:r w:rsidDel="00000000" w:rsidR="00000000" w:rsidRPr="00000000">
        <w:rPr>
          <w:rtl w:val="0"/>
        </w:rPr>
      </w:r>
    </w:p>
    <w:p w:rsidR="00000000" w:rsidDel="00000000" w:rsidP="00000000" w:rsidRDefault="00000000" w:rsidRPr="00000000" w14:paraId="000000D5">
      <w:pPr>
        <w:contextualSpacing w:val="0"/>
        <w:rPr/>
      </w:pPr>
      <w:r w:rsidDel="00000000" w:rsidR="00000000" w:rsidRPr="00000000">
        <w:rPr>
          <w:b w:val="1"/>
          <w:rtl w:val="0"/>
        </w:rPr>
        <w:t xml:space="preserve">29. ARTIFICIAL SWEETENERS</w:t>
      </w:r>
      <w:r w:rsidDel="00000000" w:rsidR="00000000" w:rsidRPr="00000000">
        <w:rPr>
          <w:rtl w:val="0"/>
        </w:rPr>
        <w:t xml:space="preserve">: (Artificial Sweet.-CMG: aspartame, equal, nutrasweet, saccharine, sorbitol, sweet and low, sucralase, splenda, products like Stevia, Truvia, and Agave)</w:t>
      </w:r>
    </w:p>
    <w:p w:rsidR="00000000" w:rsidDel="00000000" w:rsidP="00000000" w:rsidRDefault="00000000" w:rsidRPr="00000000" w14:paraId="000000D6">
      <w:pPr>
        <w:contextualSpacing w:val="0"/>
        <w:rPr/>
      </w:pPr>
      <w:r w:rsidDel="00000000" w:rsidR="00000000" w:rsidRPr="00000000">
        <w:rPr>
          <w:rtl w:val="0"/>
        </w:rPr>
      </w:r>
    </w:p>
    <w:p w:rsidR="00000000" w:rsidDel="00000000" w:rsidP="00000000" w:rsidRDefault="00000000" w:rsidRPr="00000000" w14:paraId="000000D7">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 </w:t>
      </w:r>
      <w:r w:rsidDel="00000000" w:rsidR="00000000" w:rsidRPr="00000000">
        <w:rPr>
          <w:rtl w:val="0"/>
        </w:rPr>
        <w:t xml:space="preserve">items with the above listed artificial sugars- like soft drinks, sweet relishes, pickles, sauces, cookies, candy, toothpaste, mouthwash, ice tea, lemonade, vitamin C, etc.</w:t>
      </w:r>
      <w:r w:rsidDel="00000000" w:rsidR="00000000" w:rsidRPr="00000000">
        <w:rPr>
          <w:rtl w:val="0"/>
        </w:rPr>
      </w:r>
    </w:p>
    <w:p w:rsidR="00000000" w:rsidDel="00000000" w:rsidP="00000000" w:rsidRDefault="00000000" w:rsidRPr="00000000" w14:paraId="000000D8">
      <w:pPr>
        <w:contextualSpacing w:val="0"/>
        <w:rPr/>
      </w:pPr>
      <w:r w:rsidDel="00000000" w:rsidR="00000000" w:rsidRPr="00000000">
        <w:rPr>
          <w:color w:val="0000ff"/>
          <w:rtl w:val="0"/>
        </w:rPr>
        <w:t xml:space="preserve">YOU MAY EAT OR USE: </w:t>
      </w:r>
      <w:r w:rsidDel="00000000" w:rsidR="00000000" w:rsidRPr="00000000">
        <w:rPr>
          <w:rtl w:val="0"/>
        </w:rPr>
        <w:t xml:space="preserve">anything made with real sugar or any foods with natural sugar are OK. Use freshly prepared items only.</w:t>
      </w:r>
    </w:p>
    <w:p w:rsidR="00000000" w:rsidDel="00000000" w:rsidP="00000000" w:rsidRDefault="00000000" w:rsidRPr="00000000" w14:paraId="000000D9">
      <w:pPr>
        <w:contextualSpacing w:val="0"/>
        <w:rPr/>
      </w:pPr>
      <w:r w:rsidDel="00000000" w:rsidR="00000000" w:rsidRPr="00000000">
        <w:rPr>
          <w:rtl w:val="0"/>
        </w:rPr>
      </w:r>
    </w:p>
    <w:p w:rsidR="00000000" w:rsidDel="00000000" w:rsidP="00000000" w:rsidRDefault="00000000" w:rsidRPr="00000000" w14:paraId="000000DA">
      <w:pPr>
        <w:contextualSpacing w:val="0"/>
        <w:rPr/>
      </w:pPr>
      <w:r w:rsidDel="00000000" w:rsidR="00000000" w:rsidRPr="00000000">
        <w:rPr>
          <w:rtl w:val="0"/>
        </w:rPr>
      </w:r>
    </w:p>
    <w:p w:rsidR="00000000" w:rsidDel="00000000" w:rsidP="00000000" w:rsidRDefault="00000000" w:rsidRPr="00000000" w14:paraId="000000DB">
      <w:pPr>
        <w:contextualSpacing w:val="0"/>
        <w:rPr/>
      </w:pPr>
      <w:r w:rsidDel="00000000" w:rsidR="00000000" w:rsidRPr="00000000">
        <w:rPr>
          <w:rtl w:val="0"/>
        </w:rPr>
      </w:r>
    </w:p>
    <w:p w:rsidR="00000000" w:rsidDel="00000000" w:rsidP="00000000" w:rsidRDefault="00000000" w:rsidRPr="00000000" w14:paraId="000000DC">
      <w:pPr>
        <w:contextualSpacing w:val="0"/>
        <w:rPr/>
      </w:pPr>
      <w:r w:rsidDel="00000000" w:rsidR="00000000" w:rsidRPr="00000000">
        <w:rPr>
          <w:b w:val="1"/>
          <w:rtl w:val="0"/>
        </w:rPr>
        <w:t xml:space="preserve">30. CAFFEINE MIX</w:t>
      </w:r>
      <w:r w:rsidDel="00000000" w:rsidR="00000000" w:rsidRPr="00000000">
        <w:rPr>
          <w:rtl w:val="0"/>
        </w:rPr>
        <w:t xml:space="preserve">: (Caffeine-CMG: coffee, tea, cacao, tannic acid, green tea, dark chocolate, white chocolate, chocolate syrup, chocolate mix, carob, decaf coffee, decaf tea, caffeine)</w:t>
      </w:r>
    </w:p>
    <w:p w:rsidR="00000000" w:rsidDel="00000000" w:rsidP="00000000" w:rsidRDefault="00000000" w:rsidRPr="00000000" w14:paraId="000000DD">
      <w:pPr>
        <w:contextualSpacing w:val="0"/>
        <w:rPr/>
      </w:pPr>
      <w:r w:rsidDel="00000000" w:rsidR="00000000" w:rsidRPr="00000000">
        <w:rPr>
          <w:rtl w:val="0"/>
        </w:rPr>
      </w:r>
    </w:p>
    <w:p w:rsidR="00000000" w:rsidDel="00000000" w:rsidP="00000000" w:rsidRDefault="00000000" w:rsidRPr="00000000" w14:paraId="000000DE">
      <w:pPr>
        <w:contextualSpacing w:val="0"/>
        <w:rPr/>
      </w:pPr>
      <w:r w:rsidDel="00000000" w:rsidR="00000000" w:rsidRPr="00000000">
        <w:rPr>
          <w:color w:val="ff0000"/>
          <w:rtl w:val="0"/>
        </w:rPr>
        <w:t xml:space="preserve">YOU MAY </w:t>
      </w:r>
      <w:r w:rsidDel="00000000" w:rsidR="00000000" w:rsidRPr="00000000">
        <w:rPr>
          <w:color w:val="ff0000"/>
          <w:u w:val="single"/>
          <w:rtl w:val="0"/>
        </w:rPr>
        <w:t xml:space="preserve">NOT</w:t>
      </w:r>
      <w:r w:rsidDel="00000000" w:rsidR="00000000" w:rsidRPr="00000000">
        <w:rPr>
          <w:color w:val="ff0000"/>
          <w:rtl w:val="0"/>
        </w:rPr>
        <w:t xml:space="preserve"> EAT OR TOUCH:</w:t>
      </w:r>
      <w:r w:rsidDel="00000000" w:rsidR="00000000" w:rsidRPr="00000000">
        <w:rPr>
          <w:rtl w:val="0"/>
        </w:rPr>
        <w:t xml:space="preserve"> coffee and tea (caffeinated </w:t>
      </w:r>
      <w:r w:rsidDel="00000000" w:rsidR="00000000" w:rsidRPr="00000000">
        <w:rPr>
          <w:i w:val="1"/>
          <w:u w:val="single"/>
          <w:rtl w:val="0"/>
        </w:rPr>
        <w:t xml:space="preserve">and</w:t>
      </w:r>
      <w:r w:rsidDel="00000000" w:rsidR="00000000" w:rsidRPr="00000000">
        <w:rPr>
          <w:rtl w:val="0"/>
        </w:rPr>
        <w:t xml:space="preserve"> decaf), caffeinated drinks, leather goods, tannic acids.</w:t>
      </w:r>
      <w:r w:rsidDel="00000000" w:rsidR="00000000" w:rsidRPr="00000000">
        <w:rPr>
          <w:rtl w:val="0"/>
        </w:rPr>
      </w:r>
    </w:p>
    <w:p w:rsidR="00000000" w:rsidDel="00000000" w:rsidP="00000000" w:rsidRDefault="00000000" w:rsidRPr="00000000" w14:paraId="000000DF">
      <w:pPr>
        <w:contextualSpacing w:val="0"/>
        <w:rPr/>
      </w:pPr>
      <w:r w:rsidDel="00000000" w:rsidR="00000000" w:rsidRPr="00000000">
        <w:rPr>
          <w:color w:val="0000ff"/>
          <w:rtl w:val="0"/>
        </w:rPr>
        <w:t xml:space="preserve">YOU MAY EAT OR USE: </w:t>
      </w:r>
      <w:r w:rsidDel="00000000" w:rsidR="00000000" w:rsidRPr="00000000">
        <w:rPr>
          <w:rtl w:val="0"/>
        </w:rPr>
        <w:t xml:space="preserve">anything not listed above as part of the caffeine mix, make sure to also avoid decaffeinated coffee, tea, etc. as they contain small amounts of caffeine.</w:t>
      </w:r>
    </w:p>
    <w:p w:rsidR="00000000" w:rsidDel="00000000" w:rsidP="00000000" w:rsidRDefault="00000000" w:rsidRPr="00000000" w14:paraId="000000E0">
      <w:pPr>
        <w:contextualSpacing w:val="0"/>
        <w:rPr/>
      </w:pPr>
      <w:r w:rsidDel="00000000" w:rsidR="00000000" w:rsidRPr="00000000">
        <w:rPr>
          <w:rtl w:val="0"/>
        </w:rPr>
      </w:r>
    </w:p>
    <w:p w:rsidR="00000000" w:rsidDel="00000000" w:rsidP="00000000" w:rsidRDefault="00000000" w:rsidRPr="00000000" w14:paraId="000000E1">
      <w:pPr>
        <w:contextualSpacing w:val="0"/>
        <w:rPr>
          <w:b w:val="1"/>
        </w:rPr>
      </w:pPr>
      <w:r w:rsidDel="00000000" w:rsidR="00000000" w:rsidRPr="00000000">
        <w:rPr>
          <w:rtl w:val="0"/>
        </w:rPr>
        <w:t xml:space="preserve">31. </w:t>
      </w:r>
      <w:r w:rsidDel="00000000" w:rsidR="00000000" w:rsidRPr="00000000">
        <w:rPr>
          <w:b w:val="1"/>
          <w:rtl w:val="0"/>
        </w:rPr>
        <w:t xml:space="preserve">Mold mix: </w:t>
      </w:r>
    </w:p>
    <w:p w:rsidR="00000000" w:rsidDel="00000000" w:rsidP="00000000" w:rsidRDefault="00000000" w:rsidRPr="00000000" w14:paraId="000000E2">
      <w:pPr>
        <w:contextualSpacing w:val="0"/>
        <w:rPr>
          <w:color w:val="676b6d"/>
          <w:sz w:val="23"/>
          <w:szCs w:val="23"/>
        </w:rPr>
      </w:pPr>
      <w:r w:rsidDel="00000000" w:rsidR="00000000" w:rsidRPr="00000000">
        <w:rPr>
          <w:color w:val="ff0000"/>
          <w:rtl w:val="0"/>
        </w:rPr>
        <w:t xml:space="preserve">YOU MAY NOT EAT OR TOUCH: </w:t>
      </w:r>
      <w:r w:rsidDel="00000000" w:rsidR="00000000" w:rsidRPr="00000000">
        <w:rPr>
          <w:color w:val="676b6d"/>
          <w:sz w:val="23"/>
          <w:szCs w:val="23"/>
          <w:rtl w:val="0"/>
        </w:rPr>
        <w:t xml:space="preserve">Cheeses: all cheese, especially moldy cheeses like stilton are the worst, buttermilk, sour cream and sour milk products.</w:t>
      </w:r>
    </w:p>
    <w:p w:rsidR="00000000" w:rsidDel="00000000" w:rsidP="00000000" w:rsidRDefault="00000000" w:rsidRPr="00000000" w14:paraId="000000E3">
      <w:pPr>
        <w:numPr>
          <w:ilvl w:val="0"/>
          <w:numId w:val="1"/>
        </w:numPr>
        <w:pBdr>
          <w:top w:color="auto" w:space="0" w:sz="0" w:val="none"/>
          <w:bottom w:color="auto" w:space="0" w:sz="0" w:val="none"/>
          <w:right w:color="auto" w:space="0" w:sz="0" w:val="none"/>
          <w:between w:color="auto" w:space="0" w:sz="0" w:val="none"/>
        </w:pBdr>
        <w:spacing w:after="160" w:lineRule="auto"/>
        <w:ind w:left="1020" w:hanging="360"/>
        <w:contextualSpacing w:val="1"/>
        <w:rPr/>
      </w:pPr>
      <w:r w:rsidDel="00000000" w:rsidR="00000000" w:rsidRPr="00000000">
        <w:rPr>
          <w:color w:val="676b6d"/>
          <w:sz w:val="23"/>
          <w:szCs w:val="23"/>
          <w:rtl w:val="0"/>
        </w:rPr>
        <w:t xml:space="preserve">Alcoholic drinks: beer, wine, cider, whiskey, brandy, gin and rum.</w:t>
      </w:r>
    </w:p>
    <w:p w:rsidR="00000000" w:rsidDel="00000000" w:rsidP="00000000" w:rsidRDefault="00000000" w:rsidRPr="00000000" w14:paraId="000000E4">
      <w:pPr>
        <w:numPr>
          <w:ilvl w:val="0"/>
          <w:numId w:val="1"/>
        </w:numPr>
        <w:pBdr>
          <w:top w:color="auto" w:space="0" w:sz="0" w:val="none"/>
          <w:bottom w:color="auto" w:space="0" w:sz="0" w:val="none"/>
          <w:right w:color="auto" w:space="0" w:sz="0" w:val="none"/>
          <w:between w:color="auto" w:space="0" w:sz="0" w:val="none"/>
        </w:pBdr>
        <w:spacing w:after="160" w:lineRule="auto"/>
        <w:ind w:left="1020" w:hanging="360"/>
        <w:contextualSpacing w:val="1"/>
        <w:rPr/>
      </w:pPr>
      <w:r w:rsidDel="00000000" w:rsidR="00000000" w:rsidRPr="00000000">
        <w:rPr>
          <w:color w:val="676b6d"/>
          <w:sz w:val="23"/>
          <w:szCs w:val="23"/>
          <w:rtl w:val="0"/>
        </w:rPr>
        <w:t xml:space="preserve">Condiments: vinegar and foods containing vinegar, mayonnaise, pickles, soy sauce, mustard, relishes.</w:t>
      </w:r>
    </w:p>
    <w:p w:rsidR="00000000" w:rsidDel="00000000" w:rsidP="00000000" w:rsidRDefault="00000000" w:rsidRPr="00000000" w14:paraId="000000E5">
      <w:pPr>
        <w:numPr>
          <w:ilvl w:val="0"/>
          <w:numId w:val="1"/>
        </w:numPr>
        <w:pBdr>
          <w:top w:color="auto" w:space="0" w:sz="0" w:val="none"/>
          <w:bottom w:color="auto" w:space="0" w:sz="0" w:val="none"/>
          <w:right w:color="auto" w:space="0" w:sz="0" w:val="none"/>
          <w:between w:color="auto" w:space="0" w:sz="0" w:val="none"/>
        </w:pBdr>
        <w:spacing w:after="160" w:lineRule="auto"/>
        <w:ind w:left="1020" w:hanging="360"/>
        <w:contextualSpacing w:val="1"/>
        <w:rPr/>
      </w:pPr>
      <w:r w:rsidDel="00000000" w:rsidR="00000000" w:rsidRPr="00000000">
        <w:rPr>
          <w:color w:val="676b6d"/>
          <w:sz w:val="23"/>
          <w:szCs w:val="23"/>
          <w:rtl w:val="0"/>
        </w:rPr>
        <w:t xml:space="preserve">Edible fungi: including all types of mushrooms and truffles.</w:t>
      </w:r>
    </w:p>
    <w:p w:rsidR="00000000" w:rsidDel="00000000" w:rsidP="00000000" w:rsidRDefault="00000000" w:rsidRPr="00000000" w14:paraId="000000E6">
      <w:pPr>
        <w:numPr>
          <w:ilvl w:val="0"/>
          <w:numId w:val="1"/>
        </w:numPr>
        <w:pBdr>
          <w:top w:color="auto" w:space="0" w:sz="0" w:val="none"/>
          <w:bottom w:color="auto" w:space="0" w:sz="0" w:val="none"/>
          <w:right w:color="auto" w:space="0" w:sz="0" w:val="none"/>
          <w:between w:color="auto" w:space="0" w:sz="0" w:val="none"/>
        </w:pBdr>
        <w:spacing w:after="160" w:lineRule="auto"/>
        <w:ind w:left="1020" w:hanging="360"/>
        <w:contextualSpacing w:val="1"/>
        <w:rPr/>
      </w:pPr>
      <w:r w:rsidDel="00000000" w:rsidR="00000000" w:rsidRPr="00000000">
        <w:rPr>
          <w:color w:val="676b6d"/>
          <w:sz w:val="23"/>
          <w:szCs w:val="23"/>
          <w:rtl w:val="0"/>
        </w:rPr>
        <w:t xml:space="preserve">Processed and smoked meats: sausages, hot dogs, corned beef, pastrami, smoked fish, ham, bacon.</w:t>
      </w:r>
    </w:p>
    <w:p w:rsidR="00000000" w:rsidDel="00000000" w:rsidP="00000000" w:rsidRDefault="00000000" w:rsidRPr="00000000" w14:paraId="000000E7">
      <w:pPr>
        <w:numPr>
          <w:ilvl w:val="0"/>
          <w:numId w:val="1"/>
        </w:numPr>
        <w:pBdr>
          <w:top w:color="auto" w:space="0" w:sz="0" w:val="none"/>
          <w:bottom w:color="auto" w:space="0" w:sz="0" w:val="none"/>
          <w:right w:color="auto" w:space="0" w:sz="0" w:val="none"/>
          <w:between w:color="auto" w:space="0" w:sz="0" w:val="none"/>
        </w:pBdr>
        <w:spacing w:after="160" w:lineRule="auto"/>
        <w:ind w:left="1020" w:hanging="360"/>
        <w:contextualSpacing w:val="1"/>
        <w:rPr/>
      </w:pPr>
      <w:r w:rsidDel="00000000" w:rsidR="00000000" w:rsidRPr="00000000">
        <w:rPr>
          <w:color w:val="676b6d"/>
          <w:sz w:val="23"/>
          <w:szCs w:val="23"/>
          <w:rtl w:val="0"/>
        </w:rPr>
        <w:t xml:space="preserve">Fruit juices: All packaged fruit juices may potentially contain molds.</w:t>
      </w:r>
    </w:p>
    <w:p w:rsidR="00000000" w:rsidDel="00000000" w:rsidP="00000000" w:rsidRDefault="00000000" w:rsidRPr="00000000" w14:paraId="000000E8">
      <w:pPr>
        <w:numPr>
          <w:ilvl w:val="0"/>
          <w:numId w:val="1"/>
        </w:numPr>
        <w:pBdr>
          <w:top w:color="auto" w:space="0" w:sz="0" w:val="none"/>
          <w:bottom w:color="auto" w:space="0" w:sz="0" w:val="none"/>
          <w:right w:color="auto" w:space="0" w:sz="0" w:val="none"/>
          <w:between w:color="auto" w:space="0" w:sz="0" w:val="none"/>
        </w:pBdr>
        <w:spacing w:after="160" w:lineRule="auto"/>
        <w:ind w:left="1020" w:hanging="360"/>
        <w:contextualSpacing w:val="1"/>
        <w:rPr/>
      </w:pPr>
      <w:r w:rsidDel="00000000" w:rsidR="00000000" w:rsidRPr="00000000">
        <w:rPr>
          <w:color w:val="676b6d"/>
          <w:sz w:val="23"/>
          <w:szCs w:val="23"/>
          <w:rtl w:val="0"/>
        </w:rPr>
        <w:t xml:space="preserve">Dried fruits: raisins, apricots, prunes, figs, dates, etc.</w:t>
      </w:r>
    </w:p>
    <w:p w:rsidR="00000000" w:rsidDel="00000000" w:rsidP="00000000" w:rsidRDefault="00000000" w:rsidRPr="00000000" w14:paraId="000000E9">
      <w:pPr>
        <w:pBdr>
          <w:top w:color="auto" w:space="0" w:sz="0" w:val="none"/>
          <w:bottom w:color="auto" w:space="0" w:sz="0" w:val="none"/>
          <w:right w:color="auto" w:space="0" w:sz="0" w:val="none"/>
          <w:between w:color="auto" w:space="0" w:sz="0" w:val="none"/>
        </w:pBdr>
        <w:spacing w:after="160" w:lineRule="auto"/>
        <w:contextualSpacing w:val="0"/>
        <w:rPr>
          <w:color w:val="676b6d"/>
          <w:sz w:val="23"/>
          <w:szCs w:val="23"/>
        </w:rPr>
      </w:pPr>
      <w:r w:rsidDel="00000000" w:rsidR="00000000" w:rsidRPr="00000000">
        <w:rPr>
          <w:color w:val="676b6d"/>
          <w:sz w:val="23"/>
          <w:szCs w:val="23"/>
          <w:rtl w:val="0"/>
        </w:rPr>
        <w:t xml:space="preserve">Avoid damp basements as well.. </w:t>
      </w:r>
    </w:p>
    <w:p w:rsidR="00000000" w:rsidDel="00000000" w:rsidP="00000000" w:rsidRDefault="00000000" w:rsidRPr="00000000" w14:paraId="000000EA">
      <w:pPr>
        <w:pBdr>
          <w:top w:color="auto" w:space="0" w:sz="0" w:val="none"/>
          <w:bottom w:color="auto" w:space="0" w:sz="0" w:val="none"/>
          <w:right w:color="auto" w:space="0" w:sz="0" w:val="none"/>
          <w:between w:color="auto" w:space="0" w:sz="0" w:val="none"/>
        </w:pBdr>
        <w:spacing w:after="160" w:lineRule="auto"/>
        <w:contextualSpacing w:val="0"/>
        <w:rPr>
          <w:color w:val="676b6d"/>
          <w:sz w:val="23"/>
          <w:szCs w:val="23"/>
        </w:rPr>
      </w:pPr>
      <w:r w:rsidDel="00000000" w:rsidR="00000000" w:rsidRPr="00000000">
        <w:rPr>
          <w:rtl w:val="0"/>
        </w:rPr>
      </w:r>
    </w:p>
    <w:p w:rsidR="00000000" w:rsidDel="00000000" w:rsidP="00000000" w:rsidRDefault="00000000" w:rsidRPr="00000000" w14:paraId="000000EB">
      <w:pPr>
        <w:contextualSpacing w:val="0"/>
        <w:rPr/>
      </w:pPr>
      <w:r w:rsidDel="00000000" w:rsidR="00000000" w:rsidRPr="00000000">
        <w:rPr>
          <w:rtl w:val="0"/>
        </w:rPr>
      </w:r>
    </w:p>
    <w:p w:rsidR="00000000" w:rsidDel="00000000" w:rsidP="00000000" w:rsidRDefault="00000000" w:rsidRPr="00000000" w14:paraId="000000EC">
      <w:pPr>
        <w:contextualSpacing w:val="0"/>
        <w:rPr/>
      </w:pPr>
      <w:r w:rsidDel="00000000" w:rsidR="00000000" w:rsidRPr="00000000">
        <w:rPr>
          <w:rtl w:val="0"/>
        </w:rPr>
        <w:tab/>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676b6d"/>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